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96A3" w14:textId="77777777" w:rsidR="00FB7428" w:rsidRPr="004276DA" w:rsidRDefault="00FB7428" w:rsidP="00FB7428">
      <w:pPr>
        <w:spacing w:line="360" w:lineRule="exact"/>
        <w:jc w:val="center"/>
        <w:rPr>
          <w:rFonts w:ascii="Arial" w:hAnsi="Arial" w:cs="Arial"/>
          <w:b/>
        </w:rPr>
      </w:pPr>
      <w:r w:rsidRPr="004276DA">
        <w:rPr>
          <w:rFonts w:ascii="Arial" w:hAnsi="Arial" w:cs="Arial"/>
          <w:b/>
        </w:rPr>
        <w:t xml:space="preserve">Chương </w:t>
      </w:r>
      <w:r w:rsidR="004547B2" w:rsidRPr="004276DA">
        <w:rPr>
          <w:rFonts w:ascii="Arial" w:hAnsi="Arial" w:cs="Arial"/>
          <w:b/>
        </w:rPr>
        <w:t>Trình Việc Làm Và Đào Tạo Thanh Niên (</w:t>
      </w:r>
      <w:r w:rsidR="00C2747D" w:rsidRPr="004276DA">
        <w:rPr>
          <w:rFonts w:ascii="Arial" w:hAnsi="Arial" w:cs="Arial" w:hint="eastAsia"/>
          <w:b/>
        </w:rPr>
        <w:t>YETP</w:t>
      </w:r>
      <w:r w:rsidR="004547B2" w:rsidRPr="004276DA">
        <w:rPr>
          <w:rFonts w:ascii="Arial" w:hAnsi="Arial" w:cs="Arial"/>
          <w:b/>
        </w:rPr>
        <w:t>)</w:t>
      </w:r>
    </w:p>
    <w:p w14:paraId="1FACA523" w14:textId="77777777" w:rsidR="00FB7428" w:rsidRPr="004276DA" w:rsidRDefault="00FB7428" w:rsidP="00FB7428">
      <w:pPr>
        <w:spacing w:line="360" w:lineRule="exact"/>
        <w:jc w:val="both"/>
        <w:rPr>
          <w:rFonts w:ascii="Arial" w:hAnsi="Arial" w:cs="Arial"/>
        </w:rPr>
      </w:pPr>
    </w:p>
    <w:p w14:paraId="3D47F2DA" w14:textId="30DB69D8" w:rsidR="00FB7428" w:rsidRPr="004276DA" w:rsidRDefault="00FB7428" w:rsidP="00FB7428">
      <w:pPr>
        <w:spacing w:line="360" w:lineRule="exact"/>
        <w:jc w:val="both"/>
        <w:rPr>
          <w:rFonts w:ascii="Arial" w:hAnsi="Arial" w:cs="Arial"/>
        </w:rPr>
      </w:pPr>
      <w:r w:rsidRPr="004276DA">
        <w:rPr>
          <w:rFonts w:ascii="Arial" w:hAnsi="Arial" w:cs="Arial"/>
        </w:rPr>
        <w:t xml:space="preserve">Chương </w:t>
      </w:r>
      <w:r w:rsidR="00FC1911">
        <w:rPr>
          <w:rFonts w:ascii="Arial" w:hAnsi="Arial" w:cs="Arial"/>
        </w:rPr>
        <w:t>t</w:t>
      </w:r>
      <w:r w:rsidR="00C2747D" w:rsidRPr="004276DA">
        <w:rPr>
          <w:rFonts w:ascii="Arial" w:hAnsi="Arial" w:cs="Arial"/>
        </w:rPr>
        <w:t xml:space="preserve">rình Việc </w:t>
      </w:r>
      <w:r w:rsidR="00FC1911">
        <w:rPr>
          <w:rFonts w:ascii="Arial" w:hAnsi="Arial" w:cs="Arial"/>
        </w:rPr>
        <w:t>l</w:t>
      </w:r>
      <w:r w:rsidR="00C2747D" w:rsidRPr="004276DA">
        <w:rPr>
          <w:rFonts w:ascii="Arial" w:hAnsi="Arial" w:cs="Arial"/>
        </w:rPr>
        <w:t xml:space="preserve">àm </w:t>
      </w:r>
      <w:r w:rsidR="00FC1911">
        <w:rPr>
          <w:rFonts w:ascii="Arial" w:hAnsi="Arial" w:cs="Arial"/>
        </w:rPr>
        <w:t>v</w:t>
      </w:r>
      <w:r w:rsidR="00C2747D" w:rsidRPr="004276DA">
        <w:rPr>
          <w:rFonts w:ascii="Arial" w:hAnsi="Arial" w:cs="Arial"/>
        </w:rPr>
        <w:t xml:space="preserve">à Đào </w:t>
      </w:r>
      <w:r w:rsidR="00FC1911">
        <w:rPr>
          <w:rFonts w:ascii="Arial" w:hAnsi="Arial" w:cs="Arial"/>
        </w:rPr>
        <w:t>t</w:t>
      </w:r>
      <w:r w:rsidR="00C2747D" w:rsidRPr="004276DA">
        <w:rPr>
          <w:rFonts w:ascii="Arial" w:hAnsi="Arial" w:cs="Arial"/>
        </w:rPr>
        <w:t xml:space="preserve">ạo Thanh </w:t>
      </w:r>
      <w:r w:rsidR="00FC1911">
        <w:rPr>
          <w:rFonts w:ascii="Arial" w:hAnsi="Arial" w:cs="Arial"/>
        </w:rPr>
        <w:t>n</w:t>
      </w:r>
      <w:r w:rsidR="00C2747D" w:rsidRPr="004276DA">
        <w:rPr>
          <w:rFonts w:ascii="Arial" w:hAnsi="Arial" w:cs="Arial"/>
        </w:rPr>
        <w:t>iên</w:t>
      </w:r>
      <w:r w:rsidRPr="004276DA">
        <w:rPr>
          <w:rFonts w:ascii="Arial" w:hAnsi="Arial" w:cs="Arial"/>
        </w:rPr>
        <w:t xml:space="preserve"> </w:t>
      </w:r>
      <w:r w:rsidR="00C2747D" w:rsidRPr="004276DA">
        <w:rPr>
          <w:rFonts w:ascii="Arial" w:hAnsi="Arial" w:cs="Arial"/>
        </w:rPr>
        <w:t>(</w:t>
      </w:r>
      <w:r w:rsidRPr="004276DA">
        <w:rPr>
          <w:rFonts w:ascii="Arial" w:hAnsi="Arial" w:cs="Arial"/>
        </w:rPr>
        <w:t>YETP</w:t>
      </w:r>
      <w:r w:rsidR="00C2747D" w:rsidRPr="004276DA">
        <w:rPr>
          <w:rFonts w:ascii="Arial" w:hAnsi="Arial" w:cs="Arial"/>
        </w:rPr>
        <w:t>)</w:t>
      </w:r>
      <w:r w:rsidRPr="004276DA">
        <w:rPr>
          <w:rFonts w:ascii="Arial" w:hAnsi="Arial" w:cs="Arial"/>
        </w:rPr>
        <w:t xml:space="preserve"> của Bộ Lao </w:t>
      </w:r>
      <w:r w:rsidR="00C2747D" w:rsidRPr="004276DA">
        <w:rPr>
          <w:rFonts w:ascii="Arial" w:hAnsi="Arial" w:cs="Arial"/>
        </w:rPr>
        <w:t>Đ</w:t>
      </w:r>
      <w:r w:rsidRPr="004276DA">
        <w:rPr>
          <w:rFonts w:ascii="Arial" w:hAnsi="Arial" w:cs="Arial"/>
        </w:rPr>
        <w:t>ộng cung cấp các dịch vụ hỗ trợ việc làm miễn phí và đa dạng cho những người trẻ tuổi</w:t>
      </w:r>
      <w:r w:rsidR="00C2747D" w:rsidRPr="004276DA">
        <w:rPr>
          <w:rFonts w:ascii="Arial" w:hAnsi="Arial" w:cs="Arial"/>
        </w:rPr>
        <w:t>,</w:t>
      </w:r>
      <w:r w:rsidRPr="004276DA">
        <w:rPr>
          <w:rFonts w:ascii="Arial" w:hAnsi="Arial" w:cs="Arial"/>
        </w:rPr>
        <w:t xml:space="preserve"> để họ hiểu rõ hơn về bản thân và năng lực làm việc của mình</w:t>
      </w:r>
      <w:r w:rsidR="00C2747D" w:rsidRPr="004276DA">
        <w:rPr>
          <w:rFonts w:ascii="Arial" w:hAnsi="Arial" w:cs="Arial"/>
        </w:rPr>
        <w:t>,</w:t>
      </w:r>
      <w:r w:rsidRPr="004276DA">
        <w:rPr>
          <w:rFonts w:ascii="Arial" w:hAnsi="Arial" w:cs="Arial"/>
        </w:rPr>
        <w:t xml:space="preserve"> và làm giàu thêm kỹ năng và kinh nghiệm làm việc của họ</w:t>
      </w:r>
      <w:r w:rsidR="00C2747D" w:rsidRPr="004276DA">
        <w:rPr>
          <w:rFonts w:ascii="Arial" w:hAnsi="Arial" w:cs="Arial"/>
        </w:rPr>
        <w:t>.</w:t>
      </w:r>
      <w:r w:rsidRPr="004276DA">
        <w:rPr>
          <w:rFonts w:ascii="Arial" w:hAnsi="Arial" w:cs="Arial"/>
        </w:rPr>
        <w:t xml:space="preserve"> Tất cả </w:t>
      </w:r>
      <w:r w:rsidR="004547B2" w:rsidRPr="004276DA">
        <w:rPr>
          <w:rFonts w:ascii="Arial" w:hAnsi="Arial" w:cs="Arial"/>
        </w:rPr>
        <w:t>thanh niên từ</w:t>
      </w:r>
      <w:r w:rsidRPr="004276DA">
        <w:rPr>
          <w:rFonts w:ascii="Arial" w:hAnsi="Arial" w:cs="Arial"/>
        </w:rPr>
        <w:t xml:space="preserve"> 15</w:t>
      </w:r>
      <w:r w:rsidR="00C2747D" w:rsidRPr="004276DA">
        <w:rPr>
          <w:rFonts w:ascii="Arial" w:hAnsi="Arial" w:cs="Arial"/>
        </w:rPr>
        <w:t xml:space="preserve"> </w:t>
      </w:r>
      <w:r w:rsidRPr="004276DA">
        <w:rPr>
          <w:rFonts w:ascii="Arial" w:hAnsi="Arial" w:cs="Arial"/>
        </w:rPr>
        <w:t xml:space="preserve">đến </w:t>
      </w:r>
      <w:r w:rsidR="004A49D5" w:rsidRPr="004276DA">
        <w:rPr>
          <w:rFonts w:ascii="Arial" w:hAnsi="Arial" w:cs="Arial"/>
        </w:rPr>
        <w:t>2</w:t>
      </w:r>
      <w:r w:rsidR="004A49D5">
        <w:rPr>
          <w:rFonts w:ascii="Arial" w:hAnsi="Arial" w:cs="Arial"/>
        </w:rPr>
        <w:t>9</w:t>
      </w:r>
      <w:r w:rsidR="004A49D5" w:rsidRPr="004276DA">
        <w:rPr>
          <w:rFonts w:ascii="Arial" w:hAnsi="Arial" w:cs="Arial"/>
        </w:rPr>
        <w:t xml:space="preserve"> </w:t>
      </w:r>
      <w:r w:rsidR="004547B2" w:rsidRPr="004276DA">
        <w:rPr>
          <w:rFonts w:ascii="Arial" w:hAnsi="Arial" w:cs="Arial"/>
        </w:rPr>
        <w:t>tuổi</w:t>
      </w:r>
      <w:r w:rsidR="00C2747D" w:rsidRPr="004276DA">
        <w:rPr>
          <w:rFonts w:ascii="Arial" w:hAnsi="Arial" w:cs="Arial"/>
        </w:rPr>
        <w:t xml:space="preserve"> </w:t>
      </w:r>
      <w:r w:rsidRPr="004276DA">
        <w:rPr>
          <w:rFonts w:ascii="Arial" w:hAnsi="Arial" w:cs="Arial"/>
        </w:rPr>
        <w:t>có trình độ học vấn dưới đại học hoặc thấp hơn đều được chào đón</w:t>
      </w:r>
      <w:r w:rsidR="00C2747D" w:rsidRPr="004276DA">
        <w:rPr>
          <w:rFonts w:ascii="Arial" w:hAnsi="Arial" w:cs="Arial"/>
        </w:rPr>
        <w:t xml:space="preserve"> tham gia</w:t>
      </w:r>
      <w:r w:rsidRPr="004276DA">
        <w:rPr>
          <w:rFonts w:ascii="Arial" w:hAnsi="Arial" w:cs="Arial"/>
        </w:rPr>
        <w:t>.</w:t>
      </w:r>
    </w:p>
    <w:p w14:paraId="0C3C6572" w14:textId="77777777" w:rsidR="00FB7428" w:rsidRPr="004276DA" w:rsidRDefault="00FB7428" w:rsidP="00FB7428">
      <w:pPr>
        <w:spacing w:line="360" w:lineRule="exact"/>
        <w:jc w:val="both"/>
        <w:rPr>
          <w:rFonts w:ascii="Arial" w:hAnsi="Arial" w:cs="Arial"/>
        </w:rPr>
      </w:pPr>
    </w:p>
    <w:p w14:paraId="040C8E80" w14:textId="797B31AA" w:rsidR="00FB7428" w:rsidRPr="004276DA" w:rsidRDefault="00FB7428" w:rsidP="00FB7428">
      <w:pPr>
        <w:spacing w:line="360" w:lineRule="exact"/>
        <w:jc w:val="both"/>
        <w:rPr>
          <w:rFonts w:ascii="Arial" w:hAnsi="Arial" w:cs="Arial"/>
        </w:rPr>
      </w:pPr>
      <w:r w:rsidRPr="004276DA">
        <w:rPr>
          <w:rFonts w:ascii="Arial" w:hAnsi="Arial" w:cs="Arial"/>
        </w:rPr>
        <w:t xml:space="preserve">Mỗi học viên </w:t>
      </w:r>
      <w:r w:rsidR="00C2747D" w:rsidRPr="004276DA">
        <w:rPr>
          <w:rFonts w:ascii="Arial" w:hAnsi="Arial" w:cs="Arial"/>
        </w:rPr>
        <w:t xml:space="preserve">tham gia </w:t>
      </w:r>
      <w:r w:rsidRPr="004276DA">
        <w:rPr>
          <w:rFonts w:ascii="Arial" w:hAnsi="Arial" w:cs="Arial"/>
        </w:rPr>
        <w:t xml:space="preserve">YETP sẽ được </w:t>
      </w:r>
      <w:r w:rsidR="00C2747D" w:rsidRPr="004276DA">
        <w:rPr>
          <w:rFonts w:ascii="Arial" w:hAnsi="Arial" w:cs="Arial"/>
        </w:rPr>
        <w:t>hưởng dịch vụ phát triển nghề nghiệp trong vòng</w:t>
      </w:r>
      <w:r w:rsidRPr="004276DA">
        <w:rPr>
          <w:rFonts w:ascii="Arial" w:hAnsi="Arial" w:cs="Arial"/>
        </w:rPr>
        <w:t xml:space="preserve"> 12 tháng và được chỉ định một cố vấn nghề nghiệp</w:t>
      </w:r>
      <w:r w:rsidR="00FC1911" w:rsidRPr="006E03D5">
        <w:rPr>
          <w:rFonts w:ascii="Arial" w:hAnsi="Arial" w:cs="Arial"/>
        </w:rPr>
        <w:t>,</w:t>
      </w:r>
      <w:r w:rsidRPr="004276DA">
        <w:rPr>
          <w:rFonts w:ascii="Arial" w:hAnsi="Arial" w:cs="Arial"/>
        </w:rPr>
        <w:t xml:space="preserve"> là một nhân viên xã hội đã đăng ký, </w:t>
      </w:r>
      <w:r w:rsidR="00FC1911">
        <w:rPr>
          <w:rFonts w:ascii="Arial" w:hAnsi="Arial" w:cs="Arial"/>
        </w:rPr>
        <w:t>được</w:t>
      </w:r>
      <w:r w:rsidR="00FC1911" w:rsidRPr="004276DA">
        <w:rPr>
          <w:rFonts w:ascii="Arial" w:hAnsi="Arial" w:cs="Arial"/>
        </w:rPr>
        <w:t xml:space="preserve"> </w:t>
      </w:r>
      <w:r w:rsidR="00FC1911">
        <w:rPr>
          <w:rFonts w:ascii="Arial" w:hAnsi="Arial" w:cs="Arial"/>
          <w:lang w:val="vi-VN"/>
        </w:rPr>
        <w:t xml:space="preserve">tư vấn việc làm </w:t>
      </w:r>
      <w:r w:rsidRPr="004276DA">
        <w:rPr>
          <w:rFonts w:ascii="Arial" w:hAnsi="Arial" w:cs="Arial"/>
        </w:rPr>
        <w:t xml:space="preserve">và </w:t>
      </w:r>
      <w:r w:rsidR="00FC1911">
        <w:rPr>
          <w:rFonts w:ascii="Arial" w:hAnsi="Arial" w:cs="Arial"/>
        </w:rPr>
        <w:t>hướng</w:t>
      </w:r>
      <w:r w:rsidRPr="004276DA">
        <w:rPr>
          <w:rFonts w:ascii="Arial" w:hAnsi="Arial" w:cs="Arial"/>
        </w:rPr>
        <w:t xml:space="preserve"> nghiệp </w:t>
      </w:r>
      <w:r w:rsidR="00C2747D" w:rsidRPr="004276DA">
        <w:rPr>
          <w:rFonts w:ascii="Arial" w:hAnsi="Arial" w:cs="Arial"/>
        </w:rPr>
        <w:t xml:space="preserve">cá nhân hoá </w:t>
      </w:r>
      <w:r w:rsidRPr="004276DA">
        <w:rPr>
          <w:rFonts w:ascii="Arial" w:hAnsi="Arial" w:cs="Arial"/>
        </w:rPr>
        <w:t xml:space="preserve">trong suốt thời gian </w:t>
      </w:r>
      <w:r w:rsidR="00FC1911">
        <w:rPr>
          <w:rFonts w:ascii="Arial" w:hAnsi="Arial" w:cs="Arial"/>
          <w:lang w:val="vi-VN"/>
        </w:rPr>
        <w:t>12 tháng này</w:t>
      </w:r>
      <w:r w:rsidRPr="004276DA">
        <w:rPr>
          <w:rFonts w:ascii="Arial" w:hAnsi="Arial" w:cs="Arial"/>
        </w:rPr>
        <w:t>.</w:t>
      </w:r>
    </w:p>
    <w:p w14:paraId="70C36DEF" w14:textId="77777777" w:rsidR="00FB7428" w:rsidRPr="004276DA" w:rsidRDefault="00FB7428" w:rsidP="00FB7428">
      <w:pPr>
        <w:spacing w:line="360" w:lineRule="exact"/>
        <w:jc w:val="both"/>
        <w:rPr>
          <w:rFonts w:ascii="Arial" w:hAnsi="Arial" w:cs="Arial"/>
        </w:rPr>
      </w:pPr>
    </w:p>
    <w:p w14:paraId="145D54D3" w14:textId="138270A5" w:rsidR="00FB7428" w:rsidRPr="004276DA" w:rsidRDefault="00C2747D" w:rsidP="00FB7428">
      <w:pPr>
        <w:spacing w:line="360" w:lineRule="exact"/>
        <w:jc w:val="both"/>
        <w:rPr>
          <w:rFonts w:ascii="Arial" w:hAnsi="Arial" w:cs="Arial"/>
        </w:rPr>
      </w:pPr>
      <w:r w:rsidRPr="004276DA">
        <w:rPr>
          <w:rFonts w:ascii="Arial" w:hAnsi="Arial" w:cs="Arial"/>
        </w:rPr>
        <w:t>Đối với</w:t>
      </w:r>
      <w:r w:rsidR="00FB7428" w:rsidRPr="004276DA">
        <w:rPr>
          <w:rFonts w:ascii="Arial" w:hAnsi="Arial" w:cs="Arial"/>
        </w:rPr>
        <w:t xml:space="preserve"> thanh thiếu niên có nhu cầu </w:t>
      </w:r>
      <w:r w:rsidRPr="004276DA">
        <w:rPr>
          <w:rFonts w:ascii="Arial" w:hAnsi="Arial" w:cs="Arial"/>
        </w:rPr>
        <w:t xml:space="preserve">đặc biệt về </w:t>
      </w:r>
      <w:r w:rsidR="00FB7428" w:rsidRPr="004276DA">
        <w:rPr>
          <w:rFonts w:ascii="Arial" w:hAnsi="Arial" w:cs="Arial"/>
        </w:rPr>
        <w:t xml:space="preserve">đào tạo và việc làm </w:t>
      </w:r>
      <w:r w:rsidRPr="004276DA">
        <w:rPr>
          <w:rFonts w:ascii="Arial" w:hAnsi="Arial" w:cs="Arial"/>
        </w:rPr>
        <w:t>(</w:t>
      </w:r>
      <w:r w:rsidR="00FB7428" w:rsidRPr="004276DA">
        <w:rPr>
          <w:rFonts w:ascii="Arial" w:hAnsi="Arial" w:cs="Arial"/>
        </w:rPr>
        <w:t xml:space="preserve">ví dụ người thuộc các </w:t>
      </w:r>
      <w:r w:rsidR="00FC1911">
        <w:rPr>
          <w:rFonts w:ascii="Arial" w:hAnsi="Arial" w:cs="Arial"/>
        </w:rPr>
        <w:t>dân</w:t>
      </w:r>
      <w:r w:rsidR="00FC1911">
        <w:rPr>
          <w:rFonts w:ascii="Arial" w:hAnsi="Arial" w:cs="Arial"/>
          <w:lang w:val="vi-VN"/>
        </w:rPr>
        <w:t xml:space="preserve"> </w:t>
      </w:r>
      <w:r w:rsidR="00FB7428" w:rsidRPr="004276DA">
        <w:rPr>
          <w:rFonts w:ascii="Arial" w:hAnsi="Arial" w:cs="Arial"/>
        </w:rPr>
        <w:t xml:space="preserve">tộc </w:t>
      </w:r>
      <w:r w:rsidR="00FC1911">
        <w:rPr>
          <w:rFonts w:ascii="Arial" w:hAnsi="Arial" w:cs="Arial"/>
        </w:rPr>
        <w:t>thiểu</w:t>
      </w:r>
      <w:r w:rsidR="00FC1911">
        <w:rPr>
          <w:rFonts w:ascii="Arial" w:hAnsi="Arial" w:cs="Arial"/>
          <w:lang w:val="vi-VN"/>
        </w:rPr>
        <w:t xml:space="preserve"> số</w:t>
      </w:r>
      <w:r w:rsidRPr="004276DA">
        <w:rPr>
          <w:rFonts w:ascii="Arial" w:hAnsi="Arial" w:cs="Arial"/>
        </w:rPr>
        <w:t>),</w:t>
      </w:r>
      <w:r w:rsidR="00FB7428" w:rsidRPr="004276DA">
        <w:rPr>
          <w:rFonts w:ascii="Arial" w:hAnsi="Arial" w:cs="Arial"/>
        </w:rPr>
        <w:t xml:space="preserve"> sau sàng lọc ban đầu, họ có thể </w:t>
      </w:r>
      <w:r w:rsidR="00072749" w:rsidRPr="004276DA">
        <w:rPr>
          <w:rFonts w:ascii="Arial" w:hAnsi="Arial" w:cs="Arial"/>
        </w:rPr>
        <w:t>tham gia</w:t>
      </w:r>
      <w:r w:rsidR="00FB7428" w:rsidRPr="004276DA">
        <w:rPr>
          <w:rFonts w:ascii="Arial" w:hAnsi="Arial" w:cs="Arial"/>
        </w:rPr>
        <w:t xml:space="preserve"> các Khóa </w:t>
      </w:r>
      <w:r w:rsidRPr="004276DA">
        <w:rPr>
          <w:rFonts w:ascii="Arial" w:hAnsi="Arial" w:cs="Arial"/>
        </w:rPr>
        <w:t xml:space="preserve">Đào </w:t>
      </w:r>
      <w:r w:rsidR="00FC1911">
        <w:rPr>
          <w:rFonts w:ascii="Arial" w:hAnsi="Arial" w:cs="Arial"/>
        </w:rPr>
        <w:t>t</w:t>
      </w:r>
      <w:r w:rsidRPr="004276DA">
        <w:rPr>
          <w:rFonts w:ascii="Arial" w:hAnsi="Arial" w:cs="Arial"/>
        </w:rPr>
        <w:t>ạo</w:t>
      </w:r>
      <w:r w:rsidR="00FB7428" w:rsidRPr="004276DA">
        <w:rPr>
          <w:rFonts w:ascii="Arial" w:hAnsi="Arial" w:cs="Arial"/>
        </w:rPr>
        <w:t xml:space="preserve"> hoặc </w:t>
      </w:r>
      <w:r w:rsidRPr="004276DA">
        <w:rPr>
          <w:rFonts w:ascii="Arial" w:hAnsi="Arial" w:cs="Arial"/>
        </w:rPr>
        <w:t xml:space="preserve">nộp </w:t>
      </w:r>
      <w:r w:rsidR="00072749" w:rsidRPr="004276DA">
        <w:rPr>
          <w:rFonts w:ascii="Arial" w:hAnsi="Arial" w:cs="Arial"/>
        </w:rPr>
        <w:t>đơn</w:t>
      </w:r>
      <w:r w:rsidRPr="004276DA">
        <w:rPr>
          <w:rFonts w:ascii="Arial" w:hAnsi="Arial" w:cs="Arial"/>
        </w:rPr>
        <w:t xml:space="preserve"> tham gia</w:t>
      </w:r>
      <w:r w:rsidR="00FB7428" w:rsidRPr="004276DA">
        <w:rPr>
          <w:rFonts w:ascii="Arial" w:hAnsi="Arial" w:cs="Arial"/>
        </w:rPr>
        <w:t xml:space="preserve"> </w:t>
      </w:r>
      <w:r w:rsidRPr="004276DA">
        <w:rPr>
          <w:rFonts w:ascii="Arial" w:hAnsi="Arial" w:cs="Arial"/>
        </w:rPr>
        <w:t xml:space="preserve">Chương </w:t>
      </w:r>
      <w:r w:rsidR="00FC1911">
        <w:rPr>
          <w:rFonts w:ascii="Arial" w:hAnsi="Arial" w:cs="Arial"/>
        </w:rPr>
        <w:t>t</w:t>
      </w:r>
      <w:r w:rsidRPr="004276DA">
        <w:rPr>
          <w:rFonts w:ascii="Arial" w:hAnsi="Arial" w:cs="Arial"/>
        </w:rPr>
        <w:t xml:space="preserve">rình Đào </w:t>
      </w:r>
      <w:r w:rsidR="00FC1911">
        <w:rPr>
          <w:rFonts w:ascii="Arial" w:hAnsi="Arial" w:cs="Arial"/>
        </w:rPr>
        <w:t>t</w:t>
      </w:r>
      <w:r w:rsidRPr="004276DA">
        <w:rPr>
          <w:rFonts w:ascii="Arial" w:hAnsi="Arial" w:cs="Arial"/>
        </w:rPr>
        <w:t xml:space="preserve">ạo </w:t>
      </w:r>
      <w:r w:rsidR="00FC1911">
        <w:rPr>
          <w:rFonts w:ascii="Arial" w:hAnsi="Arial" w:cs="Arial"/>
        </w:rPr>
        <w:t>t</w:t>
      </w:r>
      <w:r w:rsidRPr="004276DA">
        <w:rPr>
          <w:rFonts w:ascii="Arial" w:hAnsi="Arial" w:cs="Arial"/>
        </w:rPr>
        <w:t xml:space="preserve">ại Nơi </w:t>
      </w:r>
      <w:r w:rsidR="00FC1911">
        <w:rPr>
          <w:rFonts w:ascii="Arial" w:hAnsi="Arial" w:cs="Arial"/>
        </w:rPr>
        <w:t>l</w:t>
      </w:r>
      <w:r w:rsidRPr="004276DA">
        <w:rPr>
          <w:rFonts w:ascii="Arial" w:hAnsi="Arial" w:cs="Arial"/>
        </w:rPr>
        <w:t xml:space="preserve">àm </w:t>
      </w:r>
      <w:r w:rsidR="00FC1911">
        <w:rPr>
          <w:rFonts w:ascii="Arial" w:hAnsi="Arial" w:cs="Arial"/>
        </w:rPr>
        <w:t>v</w:t>
      </w:r>
      <w:r w:rsidRPr="004276DA">
        <w:rPr>
          <w:rFonts w:ascii="Arial" w:hAnsi="Arial" w:cs="Arial"/>
        </w:rPr>
        <w:t>iệc</w:t>
      </w:r>
      <w:r w:rsidR="00FB7428" w:rsidRPr="004276DA">
        <w:rPr>
          <w:rFonts w:ascii="Arial" w:hAnsi="Arial" w:cs="Arial"/>
        </w:rPr>
        <w:t xml:space="preserve"> </w:t>
      </w:r>
      <w:r w:rsidRPr="004276DA">
        <w:rPr>
          <w:rFonts w:ascii="Arial" w:hAnsi="Arial" w:cs="Arial"/>
        </w:rPr>
        <w:t>(</w:t>
      </w:r>
      <w:r w:rsidR="00FB7428" w:rsidRPr="004276DA">
        <w:rPr>
          <w:rFonts w:ascii="Arial" w:hAnsi="Arial" w:cs="Arial"/>
        </w:rPr>
        <w:t>WPA</w:t>
      </w:r>
      <w:r w:rsidRPr="004276DA">
        <w:rPr>
          <w:rFonts w:ascii="Arial" w:hAnsi="Arial" w:cs="Arial"/>
        </w:rPr>
        <w:t>)</w:t>
      </w:r>
      <w:r w:rsidR="00FB7428" w:rsidRPr="004276DA">
        <w:rPr>
          <w:rFonts w:ascii="Arial" w:hAnsi="Arial" w:cs="Arial"/>
        </w:rPr>
        <w:t xml:space="preserve"> hoặc </w:t>
      </w:r>
      <w:r w:rsidRPr="004276DA">
        <w:rPr>
          <w:rFonts w:ascii="Arial" w:hAnsi="Arial" w:cs="Arial"/>
        </w:rPr>
        <w:t xml:space="preserve">Đào </w:t>
      </w:r>
      <w:r w:rsidR="00FC1911">
        <w:rPr>
          <w:rFonts w:ascii="Arial" w:hAnsi="Arial" w:cs="Arial"/>
        </w:rPr>
        <w:t>t</w:t>
      </w:r>
      <w:r w:rsidRPr="004276DA">
        <w:rPr>
          <w:rFonts w:ascii="Arial" w:hAnsi="Arial" w:cs="Arial"/>
        </w:rPr>
        <w:t xml:space="preserve">ạo </w:t>
      </w:r>
      <w:r w:rsidR="00FC1911">
        <w:rPr>
          <w:rFonts w:ascii="Arial" w:hAnsi="Arial" w:cs="Arial"/>
        </w:rPr>
        <w:t>t</w:t>
      </w:r>
      <w:r w:rsidRPr="004276DA">
        <w:rPr>
          <w:rFonts w:ascii="Arial" w:hAnsi="Arial" w:cs="Arial"/>
        </w:rPr>
        <w:t xml:space="preserve">rong </w:t>
      </w:r>
      <w:r w:rsidR="00FC1911">
        <w:rPr>
          <w:rFonts w:ascii="Arial" w:hAnsi="Arial" w:cs="Arial"/>
        </w:rPr>
        <w:t>Q</w:t>
      </w:r>
      <w:r w:rsidRPr="004276DA">
        <w:rPr>
          <w:rFonts w:ascii="Arial" w:hAnsi="Arial" w:cs="Arial"/>
        </w:rPr>
        <w:t xml:space="preserve">uá </w:t>
      </w:r>
      <w:r w:rsidR="00FC1911">
        <w:rPr>
          <w:rFonts w:ascii="Arial" w:hAnsi="Arial" w:cs="Arial"/>
        </w:rPr>
        <w:t>t</w:t>
      </w:r>
      <w:r w:rsidRPr="004276DA">
        <w:rPr>
          <w:rFonts w:ascii="Arial" w:hAnsi="Arial" w:cs="Arial"/>
        </w:rPr>
        <w:t xml:space="preserve">rình Làm </w:t>
      </w:r>
      <w:r w:rsidR="00FC1911">
        <w:rPr>
          <w:rFonts w:ascii="Arial" w:hAnsi="Arial" w:cs="Arial"/>
        </w:rPr>
        <w:t>v</w:t>
      </w:r>
      <w:r w:rsidRPr="004276DA">
        <w:rPr>
          <w:rFonts w:ascii="Arial" w:hAnsi="Arial" w:cs="Arial"/>
        </w:rPr>
        <w:t xml:space="preserve">iệc </w:t>
      </w:r>
      <w:r w:rsidRPr="004276DA">
        <w:rPr>
          <w:rFonts w:ascii="Arial" w:hAnsi="Arial" w:cs="Arial" w:hint="eastAsia"/>
        </w:rPr>
        <w:t>(OJT)</w:t>
      </w:r>
      <w:r w:rsidRPr="004276DA">
        <w:rPr>
          <w:rFonts w:ascii="Arial" w:hAnsi="Arial" w:cs="Arial"/>
        </w:rPr>
        <w:t xml:space="preserve"> </w:t>
      </w:r>
      <w:r w:rsidR="00FB7428" w:rsidRPr="004276DA">
        <w:rPr>
          <w:rFonts w:ascii="Arial" w:hAnsi="Arial" w:cs="Arial"/>
        </w:rPr>
        <w:t>theo khuyến nghị của cố vấn nghề nghiệp</w:t>
      </w:r>
      <w:r w:rsidRPr="004276DA">
        <w:rPr>
          <w:rFonts w:ascii="Arial" w:hAnsi="Arial" w:cs="Arial"/>
        </w:rPr>
        <w:t>.</w:t>
      </w:r>
    </w:p>
    <w:p w14:paraId="5B8BE4D0" w14:textId="77777777" w:rsidR="00FB7428" w:rsidRPr="004276DA" w:rsidRDefault="00FB7428" w:rsidP="00FB7428">
      <w:pPr>
        <w:spacing w:line="360" w:lineRule="exact"/>
        <w:jc w:val="both"/>
        <w:rPr>
          <w:rFonts w:ascii="Arial" w:hAnsi="Arial" w:cs="Arial"/>
          <w:b/>
          <w:u w:val="single"/>
        </w:rPr>
      </w:pPr>
    </w:p>
    <w:p w14:paraId="20D5E851" w14:textId="77777777" w:rsidR="00FB7428" w:rsidRPr="004276DA" w:rsidRDefault="00FB7428" w:rsidP="00FB7428">
      <w:pPr>
        <w:spacing w:line="360" w:lineRule="exact"/>
        <w:jc w:val="both"/>
        <w:rPr>
          <w:rFonts w:ascii="Arial" w:hAnsi="Arial" w:cs="Arial"/>
          <w:b/>
          <w:u w:val="single"/>
        </w:rPr>
      </w:pPr>
      <w:r w:rsidRPr="004276DA">
        <w:rPr>
          <w:rFonts w:ascii="Arial" w:hAnsi="Arial" w:cs="Arial"/>
          <w:b/>
          <w:u w:val="single"/>
        </w:rPr>
        <w:t xml:space="preserve">Các </w:t>
      </w:r>
      <w:r w:rsidR="00072749" w:rsidRPr="004276DA">
        <w:rPr>
          <w:rFonts w:ascii="Arial" w:hAnsi="Arial" w:cs="Arial"/>
          <w:b/>
          <w:u w:val="single"/>
        </w:rPr>
        <w:t xml:space="preserve">Đặc Điểm Chính Của </w:t>
      </w:r>
      <w:r w:rsidR="00C2747D" w:rsidRPr="004276DA">
        <w:rPr>
          <w:rFonts w:ascii="Arial" w:hAnsi="Arial" w:cs="Arial" w:hint="eastAsia"/>
          <w:b/>
          <w:u w:val="single"/>
        </w:rPr>
        <w:t>YETP</w:t>
      </w:r>
    </w:p>
    <w:p w14:paraId="493E1C5B" w14:textId="0E2814A7" w:rsidR="00FB7428" w:rsidRPr="004276DA" w:rsidRDefault="00C2747D" w:rsidP="00FB7428">
      <w:pPr>
        <w:spacing w:line="360" w:lineRule="exact"/>
        <w:jc w:val="both"/>
        <w:rPr>
          <w:rFonts w:ascii="Arial" w:hAnsi="Arial" w:cs="Arial"/>
          <w:i/>
          <w:lang w:val="en-US"/>
        </w:rPr>
      </w:pPr>
      <w:proofErr w:type="spellStart"/>
      <w:r w:rsidRPr="004276DA">
        <w:rPr>
          <w:rFonts w:ascii="Arial" w:hAnsi="Arial" w:cs="Arial"/>
          <w:i/>
          <w:lang w:val="en-US"/>
        </w:rPr>
        <w:t>Hướng</w:t>
      </w:r>
      <w:proofErr w:type="spellEnd"/>
      <w:r w:rsidRPr="004276DA">
        <w:rPr>
          <w:rFonts w:ascii="Arial" w:hAnsi="Arial" w:cs="Arial"/>
          <w:i/>
          <w:lang w:val="en-US"/>
        </w:rPr>
        <w:t xml:space="preserve"> </w:t>
      </w:r>
      <w:proofErr w:type="spellStart"/>
      <w:r w:rsidR="00EF2520">
        <w:rPr>
          <w:rFonts w:ascii="Arial" w:hAnsi="Arial" w:cs="Arial"/>
          <w:i/>
          <w:lang w:val="en-US"/>
        </w:rPr>
        <w:t>n</w:t>
      </w:r>
      <w:r w:rsidRPr="004276DA">
        <w:rPr>
          <w:rFonts w:ascii="Arial" w:hAnsi="Arial" w:cs="Arial"/>
          <w:i/>
          <w:lang w:val="en-US"/>
        </w:rPr>
        <w:t>ghiệp</w:t>
      </w:r>
      <w:proofErr w:type="spellEnd"/>
    </w:p>
    <w:p w14:paraId="6ED299FC" w14:textId="01173104" w:rsidR="00C2747D" w:rsidRPr="004276DA" w:rsidRDefault="00AF639F" w:rsidP="00C2747D">
      <w:pPr>
        <w:numPr>
          <w:ilvl w:val="0"/>
          <w:numId w:val="1"/>
        </w:numPr>
        <w:tabs>
          <w:tab w:val="clear" w:pos="1440"/>
        </w:tabs>
        <w:spacing w:line="360" w:lineRule="exact"/>
        <w:ind w:left="360" w:hanging="360"/>
        <w:jc w:val="both"/>
        <w:rPr>
          <w:rFonts w:ascii="Arial" w:hAnsi="Arial" w:cs="Arial"/>
        </w:rPr>
      </w:pPr>
      <w:proofErr w:type="spellStart"/>
      <w:r w:rsidRPr="004276DA">
        <w:rPr>
          <w:rFonts w:ascii="Arial" w:hAnsi="Arial" w:cs="Arial"/>
          <w:lang w:val="en-US"/>
        </w:rPr>
        <w:t>Các</w:t>
      </w:r>
      <w:proofErr w:type="spellEnd"/>
      <w:r w:rsidRPr="004276DA">
        <w:rPr>
          <w:rFonts w:ascii="Arial" w:hAnsi="Arial" w:cs="Arial"/>
          <w:lang w:val="en-US"/>
        </w:rPr>
        <w:t xml:space="preserve"> </w:t>
      </w:r>
      <w:proofErr w:type="spellStart"/>
      <w:r w:rsidRPr="004276DA">
        <w:rPr>
          <w:rFonts w:ascii="Arial" w:hAnsi="Arial" w:cs="Arial"/>
          <w:lang w:val="en-US"/>
        </w:rPr>
        <w:t>học</w:t>
      </w:r>
      <w:proofErr w:type="spellEnd"/>
      <w:r w:rsidRPr="004276DA">
        <w:rPr>
          <w:rFonts w:ascii="Arial" w:hAnsi="Arial" w:cs="Arial"/>
          <w:lang w:val="en-US"/>
        </w:rPr>
        <w:t xml:space="preserve"> </w:t>
      </w:r>
      <w:proofErr w:type="spellStart"/>
      <w:r w:rsidRPr="004276DA">
        <w:rPr>
          <w:rFonts w:ascii="Arial" w:hAnsi="Arial" w:cs="Arial"/>
          <w:lang w:val="en-US"/>
        </w:rPr>
        <w:t>viên</w:t>
      </w:r>
      <w:proofErr w:type="spellEnd"/>
      <w:r w:rsidR="00FB7428" w:rsidRPr="004276DA">
        <w:rPr>
          <w:rFonts w:ascii="Arial" w:hAnsi="Arial" w:cs="Arial"/>
        </w:rPr>
        <w:t xml:space="preserve"> sẽ nhận được </w:t>
      </w:r>
      <w:r w:rsidR="00FC1911">
        <w:rPr>
          <w:rFonts w:ascii="Arial" w:hAnsi="Arial" w:cs="Arial"/>
        </w:rPr>
        <w:t>tư</w:t>
      </w:r>
      <w:r w:rsidR="00FC1911">
        <w:rPr>
          <w:rFonts w:ascii="Arial" w:hAnsi="Arial" w:cs="Arial"/>
          <w:lang w:val="vi-VN"/>
        </w:rPr>
        <w:t xml:space="preserve"> vấn </w:t>
      </w:r>
      <w:r w:rsidR="00FB7428" w:rsidRPr="004276DA">
        <w:rPr>
          <w:rFonts w:ascii="Arial" w:hAnsi="Arial" w:cs="Arial"/>
        </w:rPr>
        <w:t>hướng nghiệp cá nhân</w:t>
      </w:r>
      <w:r w:rsidR="00C2747D" w:rsidRPr="004276DA">
        <w:rPr>
          <w:rFonts w:ascii="Arial" w:hAnsi="Arial" w:cs="Arial"/>
          <w:lang w:val="en-US"/>
        </w:rPr>
        <w:t xml:space="preserve"> </w:t>
      </w:r>
      <w:proofErr w:type="spellStart"/>
      <w:r w:rsidR="00C2747D" w:rsidRPr="004276DA">
        <w:rPr>
          <w:rFonts w:ascii="Arial" w:hAnsi="Arial" w:cs="Arial"/>
          <w:lang w:val="en-US"/>
        </w:rPr>
        <w:t>hoá</w:t>
      </w:r>
      <w:proofErr w:type="spellEnd"/>
      <w:r w:rsidR="00FB7428" w:rsidRPr="004276DA">
        <w:rPr>
          <w:rFonts w:ascii="Arial" w:hAnsi="Arial" w:cs="Arial"/>
        </w:rPr>
        <w:t xml:space="preserve"> và hỗ trợ sau </w:t>
      </w:r>
      <w:proofErr w:type="spellStart"/>
      <w:r w:rsidRPr="004276DA">
        <w:rPr>
          <w:rFonts w:ascii="Arial" w:hAnsi="Arial" w:cs="Arial"/>
          <w:lang w:val="en-US"/>
        </w:rPr>
        <w:t>khi</w:t>
      </w:r>
      <w:proofErr w:type="spellEnd"/>
      <w:r w:rsidRPr="004276DA">
        <w:rPr>
          <w:rFonts w:ascii="Arial" w:hAnsi="Arial" w:cs="Arial"/>
          <w:lang w:val="en-US"/>
        </w:rPr>
        <w:t xml:space="preserve"> </w:t>
      </w:r>
      <w:proofErr w:type="spellStart"/>
      <w:r w:rsidRPr="004276DA">
        <w:rPr>
          <w:rFonts w:ascii="Arial" w:hAnsi="Arial" w:cs="Arial"/>
          <w:lang w:val="en-US"/>
        </w:rPr>
        <w:t>có</w:t>
      </w:r>
      <w:proofErr w:type="spellEnd"/>
      <w:r w:rsidRPr="004276DA">
        <w:rPr>
          <w:rFonts w:ascii="Arial" w:hAnsi="Arial" w:cs="Arial"/>
          <w:lang w:val="en-US"/>
        </w:rPr>
        <w:t xml:space="preserve"> </w:t>
      </w:r>
      <w:proofErr w:type="spellStart"/>
      <w:r w:rsidRPr="004276DA">
        <w:rPr>
          <w:rFonts w:ascii="Arial" w:hAnsi="Arial" w:cs="Arial"/>
          <w:lang w:val="en-US"/>
        </w:rPr>
        <w:t>việc</w:t>
      </w:r>
      <w:proofErr w:type="spellEnd"/>
      <w:r w:rsidRPr="004276DA">
        <w:rPr>
          <w:rFonts w:ascii="Arial" w:hAnsi="Arial" w:cs="Arial"/>
          <w:lang w:val="en-US"/>
        </w:rPr>
        <w:t xml:space="preserve"> </w:t>
      </w:r>
      <w:proofErr w:type="spellStart"/>
      <w:r w:rsidRPr="004276DA">
        <w:rPr>
          <w:rFonts w:ascii="Arial" w:hAnsi="Arial" w:cs="Arial"/>
          <w:lang w:val="en-US"/>
        </w:rPr>
        <w:t>làm</w:t>
      </w:r>
      <w:proofErr w:type="spellEnd"/>
      <w:r w:rsidRPr="004276DA">
        <w:rPr>
          <w:rFonts w:ascii="Arial" w:hAnsi="Arial" w:cs="Arial"/>
          <w:lang w:val="en-US"/>
        </w:rPr>
        <w:t xml:space="preserve"> </w:t>
      </w:r>
      <w:proofErr w:type="spellStart"/>
      <w:r w:rsidRPr="004276DA">
        <w:rPr>
          <w:rFonts w:ascii="Arial" w:hAnsi="Arial" w:cs="Arial"/>
          <w:lang w:val="en-US"/>
        </w:rPr>
        <w:t>từ</w:t>
      </w:r>
      <w:proofErr w:type="spellEnd"/>
      <w:r w:rsidRPr="004276DA">
        <w:rPr>
          <w:rFonts w:ascii="Arial" w:hAnsi="Arial" w:cs="Arial"/>
          <w:lang w:val="en-US"/>
        </w:rPr>
        <w:t xml:space="preserve"> </w:t>
      </w:r>
      <w:r w:rsidRPr="004276DA">
        <w:rPr>
          <w:rFonts w:ascii="Arial" w:hAnsi="Arial" w:cs="Arial"/>
        </w:rPr>
        <w:t>các nhân viên xã hội chuyên nghiệp</w:t>
      </w:r>
      <w:r w:rsidRPr="004276DA">
        <w:rPr>
          <w:rFonts w:ascii="Arial" w:hAnsi="Arial" w:cs="Arial"/>
          <w:lang w:val="en-US"/>
        </w:rPr>
        <w:t xml:space="preserve">. </w:t>
      </w:r>
    </w:p>
    <w:p w14:paraId="206A4AF7" w14:textId="77777777" w:rsidR="00FB7428" w:rsidRPr="004276DA" w:rsidRDefault="00FB7428" w:rsidP="00FB7428">
      <w:pPr>
        <w:spacing w:line="360" w:lineRule="exact"/>
        <w:jc w:val="both"/>
        <w:rPr>
          <w:rFonts w:ascii="Arial" w:hAnsi="Arial" w:cs="Arial"/>
        </w:rPr>
      </w:pPr>
    </w:p>
    <w:p w14:paraId="28CAA74B" w14:textId="71C0059F" w:rsidR="00FB7428" w:rsidRPr="004276DA" w:rsidRDefault="00FB7428" w:rsidP="00FB7428">
      <w:pPr>
        <w:spacing w:line="360" w:lineRule="exact"/>
        <w:jc w:val="both"/>
        <w:rPr>
          <w:rFonts w:ascii="Arial" w:hAnsi="Arial" w:cs="Arial"/>
          <w:i/>
        </w:rPr>
      </w:pPr>
      <w:r w:rsidRPr="004276DA">
        <w:rPr>
          <w:rFonts w:ascii="Arial" w:hAnsi="Arial" w:cs="Arial"/>
          <w:i/>
        </w:rPr>
        <w:t xml:space="preserve">Các </w:t>
      </w:r>
      <w:r w:rsidR="00AF639F" w:rsidRPr="004276DA">
        <w:rPr>
          <w:rFonts w:ascii="Arial" w:hAnsi="Arial" w:cs="Arial"/>
          <w:i/>
        </w:rPr>
        <w:t xml:space="preserve">Khóa Đào </w:t>
      </w:r>
      <w:r w:rsidR="00EF2520">
        <w:rPr>
          <w:rFonts w:ascii="Arial" w:hAnsi="Arial" w:cs="Arial"/>
          <w:i/>
        </w:rPr>
        <w:t>t</w:t>
      </w:r>
      <w:r w:rsidR="00AF639F" w:rsidRPr="004276DA">
        <w:rPr>
          <w:rFonts w:ascii="Arial" w:hAnsi="Arial" w:cs="Arial"/>
          <w:i/>
        </w:rPr>
        <w:t>ạo</w:t>
      </w:r>
    </w:p>
    <w:p w14:paraId="0180BF9E" w14:textId="72A60BA2" w:rsidR="00FB7428" w:rsidRPr="004276DA" w:rsidRDefault="00FB7428" w:rsidP="00FB7428">
      <w:pPr>
        <w:numPr>
          <w:ilvl w:val="0"/>
          <w:numId w:val="1"/>
        </w:numPr>
        <w:tabs>
          <w:tab w:val="clear" w:pos="1440"/>
        </w:tabs>
        <w:spacing w:line="360" w:lineRule="exact"/>
        <w:ind w:left="360" w:hanging="360"/>
        <w:jc w:val="both"/>
        <w:rPr>
          <w:rFonts w:ascii="Arial" w:hAnsi="Arial" w:cs="Arial"/>
        </w:rPr>
      </w:pPr>
      <w:r w:rsidRPr="004276DA">
        <w:rPr>
          <w:rFonts w:ascii="Arial" w:hAnsi="Arial" w:cs="Arial"/>
        </w:rPr>
        <w:t xml:space="preserve">Các cố vấn nghề nghiệp của YETP sẽ hỗ trợ các học viên lựa chọn và đăng ký các khóa đào tạo phù hợp của </w:t>
      </w:r>
      <w:r w:rsidRPr="004276DA">
        <w:rPr>
          <w:rFonts w:ascii="Arial" w:hAnsi="Arial" w:cs="Arial"/>
          <w:b/>
        </w:rPr>
        <w:t xml:space="preserve">Ban </w:t>
      </w:r>
      <w:r w:rsidR="00AF639F" w:rsidRPr="004276DA">
        <w:rPr>
          <w:rFonts w:ascii="Arial" w:hAnsi="Arial" w:cs="Arial"/>
          <w:b/>
        </w:rPr>
        <w:t xml:space="preserve">Tái </w:t>
      </w:r>
      <w:r w:rsidRPr="004276DA">
        <w:rPr>
          <w:rFonts w:ascii="Arial" w:hAnsi="Arial" w:cs="Arial"/>
          <w:b/>
        </w:rPr>
        <w:t xml:space="preserve">Đào </w:t>
      </w:r>
      <w:r w:rsidR="00FC1911">
        <w:rPr>
          <w:rFonts w:ascii="Arial" w:hAnsi="Arial" w:cs="Arial"/>
          <w:b/>
        </w:rPr>
        <w:t>t</w:t>
      </w:r>
      <w:r w:rsidR="00AF639F" w:rsidRPr="004276DA">
        <w:rPr>
          <w:rFonts w:ascii="Arial" w:hAnsi="Arial" w:cs="Arial"/>
          <w:b/>
        </w:rPr>
        <w:t xml:space="preserve">ạo </w:t>
      </w:r>
      <w:r w:rsidRPr="004276DA">
        <w:rPr>
          <w:rFonts w:ascii="Arial" w:hAnsi="Arial" w:cs="Arial"/>
          <w:b/>
        </w:rPr>
        <w:t xml:space="preserve">Nhân </w:t>
      </w:r>
      <w:r w:rsidR="00FC1911">
        <w:rPr>
          <w:rFonts w:ascii="Arial" w:hAnsi="Arial" w:cs="Arial"/>
          <w:b/>
        </w:rPr>
        <w:t>v</w:t>
      </w:r>
      <w:r w:rsidR="00AF639F" w:rsidRPr="004276DA">
        <w:rPr>
          <w:rFonts w:ascii="Arial" w:hAnsi="Arial" w:cs="Arial"/>
          <w:b/>
        </w:rPr>
        <w:t>iên (ERB)</w:t>
      </w:r>
      <w:r w:rsidR="00AF639F" w:rsidRPr="004276DA">
        <w:rPr>
          <w:rFonts w:ascii="Arial" w:hAnsi="Arial" w:cs="Arial"/>
        </w:rPr>
        <w:t xml:space="preserve"> </w:t>
      </w:r>
      <w:r w:rsidR="00C2747D" w:rsidRPr="004276DA">
        <w:rPr>
          <w:rFonts w:ascii="Arial" w:hAnsi="Arial" w:cs="Arial"/>
        </w:rPr>
        <w:t>(</w:t>
      </w:r>
      <w:r w:rsidRPr="004276DA">
        <w:rPr>
          <w:rFonts w:ascii="Arial" w:hAnsi="Arial" w:cs="Arial"/>
        </w:rPr>
        <w:t xml:space="preserve">bao gồm các khóa đào tạo thanh thiếu niên, các khóa đào tạo kỹ năng nghề nghiệp bao gồm nhiều ngành </w:t>
      </w:r>
      <w:r w:rsidR="00AF639F" w:rsidRPr="004276DA">
        <w:rPr>
          <w:rFonts w:ascii="Arial" w:hAnsi="Arial" w:cs="Arial"/>
        </w:rPr>
        <w:t>nghề</w:t>
      </w:r>
      <w:r w:rsidRPr="004276DA">
        <w:rPr>
          <w:rFonts w:ascii="Arial" w:hAnsi="Arial" w:cs="Arial"/>
        </w:rPr>
        <w:t xml:space="preserve"> </w:t>
      </w:r>
      <w:r w:rsidR="00AF639F" w:rsidRPr="004276DA">
        <w:rPr>
          <w:rFonts w:ascii="Arial" w:hAnsi="Arial" w:cs="Arial"/>
        </w:rPr>
        <w:t>đa dạng</w:t>
      </w:r>
      <w:r w:rsidRPr="004276DA">
        <w:rPr>
          <w:rFonts w:ascii="Arial" w:hAnsi="Arial" w:cs="Arial"/>
        </w:rPr>
        <w:t xml:space="preserve"> và các khóa đào tạo kỹ năng chung</w:t>
      </w:r>
      <w:r w:rsidR="00FC1911">
        <w:rPr>
          <w:rFonts w:ascii="Arial" w:hAnsi="Arial" w:cs="Arial"/>
          <w:lang w:val="vi-VN"/>
        </w:rPr>
        <w:t>,</w:t>
      </w:r>
      <w:r w:rsidR="00C2747D" w:rsidRPr="004276DA">
        <w:rPr>
          <w:rFonts w:ascii="Arial" w:hAnsi="Arial" w:cs="Arial"/>
        </w:rPr>
        <w:t>)</w:t>
      </w:r>
      <w:r w:rsidRPr="004276DA">
        <w:rPr>
          <w:rFonts w:ascii="Arial" w:hAnsi="Arial" w:cs="Arial"/>
        </w:rPr>
        <w:t xml:space="preserve"> </w:t>
      </w:r>
      <w:r w:rsidR="00FC1911">
        <w:rPr>
          <w:rFonts w:ascii="Arial" w:hAnsi="Arial" w:cs="Arial"/>
        </w:rPr>
        <w:t>ngoài</w:t>
      </w:r>
      <w:r w:rsidR="00FC1911">
        <w:rPr>
          <w:rFonts w:ascii="Arial" w:hAnsi="Arial" w:cs="Arial"/>
          <w:lang w:val="vi-VN"/>
        </w:rPr>
        <w:t xml:space="preserve"> ra học viên cũng có thể tham gia các</w:t>
      </w:r>
      <w:r w:rsidRPr="004276DA">
        <w:rPr>
          <w:rFonts w:ascii="Arial" w:hAnsi="Arial" w:cs="Arial"/>
        </w:rPr>
        <w:t xml:space="preserve"> khóa đào tạo </w:t>
      </w:r>
      <w:r w:rsidR="0055131A">
        <w:rPr>
          <w:rFonts w:ascii="Arial" w:hAnsi="Arial" w:cs="Arial"/>
        </w:rPr>
        <w:t>của</w:t>
      </w:r>
      <w:r w:rsidR="0055131A">
        <w:rPr>
          <w:rFonts w:ascii="Arial" w:hAnsi="Arial" w:cs="Arial"/>
          <w:lang w:val="vi-VN"/>
        </w:rPr>
        <w:t xml:space="preserve"> </w:t>
      </w:r>
      <w:r w:rsidRPr="004276DA">
        <w:rPr>
          <w:rFonts w:ascii="Arial" w:hAnsi="Arial" w:cs="Arial"/>
        </w:rPr>
        <w:t xml:space="preserve">các dự án việc làm đặc biệt và các mục tiêu dịch vụ cụ thể </w:t>
      </w:r>
      <w:r w:rsidR="00AF639F" w:rsidRPr="004276DA">
        <w:rPr>
          <w:rFonts w:ascii="Arial" w:hAnsi="Arial" w:cs="Arial"/>
        </w:rPr>
        <w:t>của</w:t>
      </w:r>
      <w:r w:rsidRPr="004276DA">
        <w:rPr>
          <w:rFonts w:ascii="Arial" w:hAnsi="Arial" w:cs="Arial"/>
        </w:rPr>
        <w:t xml:space="preserve"> </w:t>
      </w:r>
      <w:r w:rsidRPr="004276DA">
        <w:rPr>
          <w:rFonts w:ascii="Arial" w:hAnsi="Arial" w:cs="Arial"/>
          <w:b/>
        </w:rPr>
        <w:t>YETP</w:t>
      </w:r>
      <w:r w:rsidR="00C2747D" w:rsidRPr="004276DA">
        <w:rPr>
          <w:rFonts w:ascii="Arial" w:hAnsi="Arial" w:cs="Arial"/>
        </w:rPr>
        <w:t>.</w:t>
      </w:r>
    </w:p>
    <w:p w14:paraId="4343BBEF" w14:textId="77777777" w:rsidR="00FB7428" w:rsidRPr="004276DA" w:rsidRDefault="00FB7428" w:rsidP="00AF639F">
      <w:pPr>
        <w:spacing w:line="360" w:lineRule="exact"/>
        <w:jc w:val="both"/>
        <w:rPr>
          <w:rFonts w:ascii="Arial" w:hAnsi="Arial" w:cs="Arial"/>
        </w:rPr>
      </w:pPr>
    </w:p>
    <w:p w14:paraId="188D87C2" w14:textId="4DEF4C49" w:rsidR="00FB7428" w:rsidRPr="004276DA" w:rsidRDefault="00FB7428" w:rsidP="00FB7428">
      <w:pPr>
        <w:spacing w:line="360" w:lineRule="exact"/>
        <w:jc w:val="both"/>
        <w:rPr>
          <w:rFonts w:ascii="Arial" w:hAnsi="Arial" w:cs="Arial"/>
          <w:i/>
        </w:rPr>
      </w:pPr>
      <w:r w:rsidRPr="004276DA">
        <w:rPr>
          <w:rFonts w:ascii="Arial" w:hAnsi="Arial" w:cs="Arial"/>
          <w:i/>
        </w:rPr>
        <w:t xml:space="preserve">Trợ </w:t>
      </w:r>
      <w:r w:rsidR="00EF2520">
        <w:rPr>
          <w:rFonts w:ascii="Arial" w:hAnsi="Arial" w:cs="Arial"/>
          <w:i/>
        </w:rPr>
        <w:t>c</w:t>
      </w:r>
      <w:r w:rsidR="00AF639F" w:rsidRPr="004276DA">
        <w:rPr>
          <w:rFonts w:ascii="Arial" w:hAnsi="Arial" w:cs="Arial"/>
          <w:i/>
        </w:rPr>
        <w:t xml:space="preserve">ấp Đào </w:t>
      </w:r>
      <w:r w:rsidR="00EF2520">
        <w:rPr>
          <w:rFonts w:ascii="Arial" w:hAnsi="Arial" w:cs="Arial"/>
          <w:i/>
        </w:rPr>
        <w:t>t</w:t>
      </w:r>
      <w:r w:rsidR="00AF639F" w:rsidRPr="004276DA">
        <w:rPr>
          <w:rFonts w:ascii="Arial" w:hAnsi="Arial" w:cs="Arial"/>
          <w:i/>
        </w:rPr>
        <w:t>ạo</w:t>
      </w:r>
    </w:p>
    <w:p w14:paraId="089DEACE" w14:textId="37AA78D5" w:rsidR="00FB7428" w:rsidRPr="004276DA" w:rsidRDefault="00FB7428" w:rsidP="00FB7428">
      <w:pPr>
        <w:numPr>
          <w:ilvl w:val="0"/>
          <w:numId w:val="1"/>
        </w:numPr>
        <w:tabs>
          <w:tab w:val="clear" w:pos="1440"/>
        </w:tabs>
        <w:spacing w:line="360" w:lineRule="exact"/>
        <w:ind w:left="360" w:hanging="360"/>
        <w:jc w:val="both"/>
        <w:rPr>
          <w:rFonts w:ascii="Arial" w:hAnsi="Arial" w:cs="Arial"/>
        </w:rPr>
      </w:pPr>
      <w:r w:rsidRPr="004276DA">
        <w:rPr>
          <w:rFonts w:ascii="Arial" w:hAnsi="Arial" w:cs="Arial"/>
        </w:rPr>
        <w:t xml:space="preserve">Học viên đủ điều kiện đã </w:t>
      </w:r>
      <w:r w:rsidR="005362B2" w:rsidRPr="004276DA">
        <w:rPr>
          <w:rFonts w:ascii="Arial" w:hAnsi="Arial" w:cs="Arial"/>
        </w:rPr>
        <w:t>tham gia</w:t>
      </w:r>
      <w:r w:rsidRPr="004276DA">
        <w:rPr>
          <w:rFonts w:ascii="Arial" w:hAnsi="Arial" w:cs="Arial"/>
        </w:rPr>
        <w:t xml:space="preserve"> khóa đào tạo của ERB hoặc YETP</w:t>
      </w:r>
      <w:r w:rsidRPr="004276DA" w:rsidDel="00BC6C3B">
        <w:rPr>
          <w:rFonts w:ascii="Arial" w:hAnsi="Arial" w:cs="Arial"/>
        </w:rPr>
        <w:t xml:space="preserve"> </w:t>
      </w:r>
      <w:r w:rsidRPr="004276DA">
        <w:rPr>
          <w:rFonts w:ascii="Arial" w:hAnsi="Arial" w:cs="Arial"/>
        </w:rPr>
        <w:t xml:space="preserve">thông qua Chương </w:t>
      </w:r>
      <w:r w:rsidR="00FC1911">
        <w:rPr>
          <w:rFonts w:ascii="Arial" w:hAnsi="Arial" w:cs="Arial"/>
        </w:rPr>
        <w:t>t</w:t>
      </w:r>
      <w:r w:rsidRPr="004276DA">
        <w:rPr>
          <w:rFonts w:ascii="Arial" w:hAnsi="Arial" w:cs="Arial"/>
        </w:rPr>
        <w:t xml:space="preserve">rình và tham dự </w:t>
      </w:r>
      <w:r w:rsidR="00AF639F" w:rsidRPr="004276DA">
        <w:rPr>
          <w:rFonts w:ascii="Arial" w:hAnsi="Arial" w:cs="Arial"/>
        </w:rPr>
        <w:t xml:space="preserve">từ </w:t>
      </w:r>
      <w:r w:rsidRPr="004276DA">
        <w:rPr>
          <w:rFonts w:ascii="Arial" w:hAnsi="Arial" w:cs="Arial"/>
        </w:rPr>
        <w:t>80%</w:t>
      </w:r>
      <w:r w:rsidR="00FC1911">
        <w:rPr>
          <w:rFonts w:ascii="Arial" w:hAnsi="Arial" w:cs="Arial"/>
          <w:lang w:val="vi-VN"/>
        </w:rPr>
        <w:t xml:space="preserve"> số buổi</w:t>
      </w:r>
      <w:r w:rsidRPr="004276DA">
        <w:rPr>
          <w:rFonts w:ascii="Arial" w:hAnsi="Arial" w:cs="Arial"/>
        </w:rPr>
        <w:t xml:space="preserve"> trở lên được quyền nộp đơn xin trợ cấp đào tạo. Theo YETP</w:t>
      </w:r>
      <w:r w:rsidR="00C2747D" w:rsidRPr="004276DA">
        <w:rPr>
          <w:rFonts w:ascii="Arial" w:hAnsi="Arial" w:cs="Arial"/>
        </w:rPr>
        <w:t>,</w:t>
      </w:r>
      <w:r w:rsidRPr="004276DA">
        <w:rPr>
          <w:rFonts w:ascii="Arial" w:hAnsi="Arial" w:cs="Arial"/>
        </w:rPr>
        <w:t xml:space="preserve"> số tiền trợ cấp đào tạo </w:t>
      </w:r>
      <w:r w:rsidR="00FC1911">
        <w:rPr>
          <w:rFonts w:ascii="Arial" w:hAnsi="Arial" w:cs="Arial"/>
        </w:rPr>
        <w:t>học</w:t>
      </w:r>
      <w:r w:rsidR="00FC1911">
        <w:rPr>
          <w:rFonts w:ascii="Arial" w:hAnsi="Arial" w:cs="Arial"/>
          <w:lang w:val="vi-VN"/>
        </w:rPr>
        <w:t xml:space="preserve"> viên nhận được </w:t>
      </w:r>
      <w:r w:rsidRPr="004276DA">
        <w:rPr>
          <w:rFonts w:ascii="Arial" w:hAnsi="Arial" w:cs="Arial"/>
        </w:rPr>
        <w:t xml:space="preserve">cho các khóa học “Chương </w:t>
      </w:r>
      <w:r w:rsidR="00FC1911">
        <w:rPr>
          <w:rFonts w:ascii="Arial" w:hAnsi="Arial" w:cs="Arial"/>
        </w:rPr>
        <w:t>t</w:t>
      </w:r>
      <w:r w:rsidR="00AF639F" w:rsidRPr="004276DA">
        <w:rPr>
          <w:rFonts w:ascii="Arial" w:hAnsi="Arial" w:cs="Arial"/>
        </w:rPr>
        <w:t xml:space="preserve">rình Đào </w:t>
      </w:r>
      <w:r w:rsidR="00FC1911">
        <w:rPr>
          <w:rFonts w:ascii="Arial" w:hAnsi="Arial" w:cs="Arial"/>
        </w:rPr>
        <w:t>t</w:t>
      </w:r>
      <w:r w:rsidR="00AF639F" w:rsidRPr="004276DA">
        <w:rPr>
          <w:rFonts w:ascii="Arial" w:hAnsi="Arial" w:cs="Arial"/>
        </w:rPr>
        <w:t xml:space="preserve">ạo Thanh </w:t>
      </w:r>
      <w:r w:rsidR="00FC1911">
        <w:rPr>
          <w:rFonts w:ascii="Arial" w:hAnsi="Arial" w:cs="Arial"/>
        </w:rPr>
        <w:t>n</w:t>
      </w:r>
      <w:r w:rsidR="00AF639F" w:rsidRPr="004276DA">
        <w:rPr>
          <w:rFonts w:ascii="Arial" w:hAnsi="Arial" w:cs="Arial"/>
        </w:rPr>
        <w:t>iên</w:t>
      </w:r>
      <w:r w:rsidRPr="004276DA">
        <w:rPr>
          <w:rFonts w:ascii="Arial" w:hAnsi="Arial" w:cs="Arial"/>
        </w:rPr>
        <w:t xml:space="preserve">” của ERB được tính theo tỷ lệ </w:t>
      </w:r>
      <w:r w:rsidR="00AF639F" w:rsidRPr="004276DA">
        <w:rPr>
          <w:rFonts w:ascii="Arial" w:hAnsi="Arial" w:cs="Arial"/>
        </w:rPr>
        <w:t>$</w:t>
      </w:r>
      <w:r w:rsidRPr="004276DA">
        <w:rPr>
          <w:rFonts w:ascii="Arial" w:hAnsi="Arial" w:cs="Arial"/>
        </w:rPr>
        <w:t xml:space="preserve">167 cho mỗi ngày đào tạo hợp lệ, trong khi đó các khóa học ERB khác và các khóa học YETP được tính </w:t>
      </w:r>
      <w:r w:rsidR="00AF639F" w:rsidRPr="004276DA">
        <w:rPr>
          <w:rFonts w:ascii="Arial" w:hAnsi="Arial" w:cs="Arial"/>
        </w:rPr>
        <w:t xml:space="preserve">$333 </w:t>
      </w:r>
      <w:r w:rsidRPr="004276DA">
        <w:rPr>
          <w:rFonts w:ascii="Arial" w:hAnsi="Arial" w:cs="Arial"/>
        </w:rPr>
        <w:t xml:space="preserve">cho mỗi ngày </w:t>
      </w:r>
      <w:r w:rsidR="00C2747D" w:rsidRPr="004276DA">
        <w:rPr>
          <w:rFonts w:ascii="Arial" w:hAnsi="Arial" w:cs="Arial"/>
        </w:rPr>
        <w:t>(</w:t>
      </w:r>
      <w:r w:rsidR="00A11E13" w:rsidRPr="004276DA">
        <w:rPr>
          <w:rFonts w:ascii="Arial" w:hAnsi="Arial" w:cs="Arial"/>
        </w:rPr>
        <w:t>tương đương</w:t>
      </w:r>
      <w:r w:rsidRPr="004276DA">
        <w:rPr>
          <w:rFonts w:ascii="Arial" w:hAnsi="Arial" w:cs="Arial"/>
        </w:rPr>
        <w:t xml:space="preserve"> </w:t>
      </w:r>
      <w:r w:rsidR="00AF639F" w:rsidRPr="004276DA">
        <w:rPr>
          <w:rFonts w:ascii="Arial" w:hAnsi="Arial" w:cs="Arial"/>
        </w:rPr>
        <w:t xml:space="preserve">$166.5 </w:t>
      </w:r>
      <w:r w:rsidRPr="004276DA">
        <w:rPr>
          <w:rFonts w:ascii="Arial" w:hAnsi="Arial" w:cs="Arial"/>
        </w:rPr>
        <w:t>cho mỗi buổ</w:t>
      </w:r>
      <w:r w:rsidR="00FC1911">
        <w:rPr>
          <w:rFonts w:ascii="Arial" w:hAnsi="Arial" w:cs="Arial"/>
        </w:rPr>
        <w:t>i</w:t>
      </w:r>
      <w:r w:rsidR="00FC1911">
        <w:rPr>
          <w:rFonts w:ascii="Arial" w:hAnsi="Arial" w:cs="Arial"/>
          <w:lang w:val="vi-VN"/>
        </w:rPr>
        <w:t>)</w:t>
      </w:r>
      <w:r w:rsidRPr="004276DA">
        <w:rPr>
          <w:rFonts w:ascii="Arial" w:hAnsi="Arial" w:cs="Arial"/>
        </w:rPr>
        <w:t xml:space="preserve"> đào tạo hợp lệ</w:t>
      </w:r>
      <w:r w:rsidR="00C2747D" w:rsidRPr="004276DA">
        <w:rPr>
          <w:rFonts w:ascii="Arial" w:hAnsi="Arial" w:cs="Arial"/>
        </w:rPr>
        <w:t>.</w:t>
      </w:r>
    </w:p>
    <w:p w14:paraId="2D45A5B2" w14:textId="77777777" w:rsidR="00FB7428" w:rsidRPr="004276DA" w:rsidRDefault="00FB7428" w:rsidP="00FB7428">
      <w:pPr>
        <w:spacing w:line="360" w:lineRule="exact"/>
        <w:jc w:val="both"/>
        <w:rPr>
          <w:rFonts w:ascii="Arial" w:hAnsi="Arial" w:cs="Arial"/>
        </w:rPr>
      </w:pPr>
    </w:p>
    <w:p w14:paraId="63F274BB" w14:textId="62A2C84A" w:rsidR="00FB7428" w:rsidRPr="004276DA" w:rsidRDefault="00AF639F" w:rsidP="00FB7428">
      <w:pPr>
        <w:spacing w:line="360" w:lineRule="exact"/>
        <w:jc w:val="both"/>
        <w:rPr>
          <w:rFonts w:ascii="Arial" w:hAnsi="Arial" w:cs="Arial"/>
          <w:i/>
        </w:rPr>
      </w:pPr>
      <w:r w:rsidRPr="004276DA">
        <w:rPr>
          <w:rFonts w:ascii="Arial" w:hAnsi="Arial" w:cs="Arial"/>
          <w:i/>
        </w:rPr>
        <w:t xml:space="preserve">Chương </w:t>
      </w:r>
      <w:r w:rsidR="00FC1911">
        <w:rPr>
          <w:rFonts w:ascii="Arial" w:hAnsi="Arial" w:cs="Arial"/>
          <w:i/>
        </w:rPr>
        <w:t>t</w:t>
      </w:r>
      <w:r w:rsidRPr="004276DA">
        <w:rPr>
          <w:rFonts w:ascii="Arial" w:hAnsi="Arial" w:cs="Arial"/>
          <w:i/>
        </w:rPr>
        <w:t xml:space="preserve">rình Đào </w:t>
      </w:r>
      <w:r w:rsidR="00FC1911">
        <w:rPr>
          <w:rFonts w:ascii="Arial" w:hAnsi="Arial" w:cs="Arial"/>
          <w:i/>
        </w:rPr>
        <w:t>t</w:t>
      </w:r>
      <w:r w:rsidRPr="004276DA">
        <w:rPr>
          <w:rFonts w:ascii="Arial" w:hAnsi="Arial" w:cs="Arial"/>
          <w:i/>
        </w:rPr>
        <w:t xml:space="preserve">ạo </w:t>
      </w:r>
      <w:r w:rsidR="00FC1911">
        <w:rPr>
          <w:rFonts w:ascii="Arial" w:hAnsi="Arial" w:cs="Arial"/>
          <w:i/>
        </w:rPr>
        <w:t>t</w:t>
      </w:r>
      <w:r w:rsidRPr="004276DA">
        <w:rPr>
          <w:rFonts w:ascii="Arial" w:hAnsi="Arial" w:cs="Arial"/>
          <w:i/>
        </w:rPr>
        <w:t xml:space="preserve">ại Nơi </w:t>
      </w:r>
      <w:r w:rsidR="00FC1911">
        <w:rPr>
          <w:rFonts w:ascii="Arial" w:hAnsi="Arial" w:cs="Arial"/>
          <w:i/>
        </w:rPr>
        <w:t>l</w:t>
      </w:r>
      <w:r w:rsidRPr="004276DA">
        <w:rPr>
          <w:rFonts w:ascii="Arial" w:hAnsi="Arial" w:cs="Arial"/>
          <w:i/>
        </w:rPr>
        <w:t xml:space="preserve">àm </w:t>
      </w:r>
      <w:r w:rsidR="00FC1911">
        <w:rPr>
          <w:rFonts w:ascii="Arial" w:hAnsi="Arial" w:cs="Arial"/>
          <w:i/>
        </w:rPr>
        <w:t>v</w:t>
      </w:r>
      <w:r w:rsidRPr="004276DA">
        <w:rPr>
          <w:rFonts w:ascii="Arial" w:hAnsi="Arial" w:cs="Arial"/>
          <w:i/>
        </w:rPr>
        <w:t>iệc</w:t>
      </w:r>
      <w:r w:rsidRPr="004276DA">
        <w:rPr>
          <w:rFonts w:ascii="Arial" w:hAnsi="Arial" w:cs="Arial" w:hint="eastAsia"/>
          <w:i/>
        </w:rPr>
        <w:t xml:space="preserve"> (WPA)</w:t>
      </w:r>
    </w:p>
    <w:p w14:paraId="67750651" w14:textId="19EAB6B2" w:rsidR="00FB7428" w:rsidRPr="004276DA" w:rsidRDefault="00AF639F" w:rsidP="00FB7428">
      <w:pPr>
        <w:numPr>
          <w:ilvl w:val="0"/>
          <w:numId w:val="1"/>
        </w:numPr>
        <w:tabs>
          <w:tab w:val="clear" w:pos="1440"/>
        </w:tabs>
        <w:spacing w:line="360" w:lineRule="exact"/>
        <w:ind w:left="360" w:hanging="360"/>
        <w:jc w:val="both"/>
        <w:rPr>
          <w:rFonts w:ascii="Arial" w:hAnsi="Arial" w:cs="Arial"/>
        </w:rPr>
      </w:pPr>
      <w:r w:rsidRPr="004276DA">
        <w:rPr>
          <w:rFonts w:ascii="Arial" w:hAnsi="Arial" w:cs="Arial"/>
        </w:rPr>
        <w:t>Học viên</w:t>
      </w:r>
      <w:r w:rsidR="00FB7428" w:rsidRPr="004276DA">
        <w:rPr>
          <w:rFonts w:ascii="Arial" w:hAnsi="Arial" w:cs="Arial"/>
        </w:rPr>
        <w:t xml:space="preserve"> có thể tham gia </w:t>
      </w:r>
      <w:r w:rsidRPr="004276DA">
        <w:rPr>
          <w:rFonts w:ascii="Arial" w:hAnsi="Arial" w:cs="Arial"/>
        </w:rPr>
        <w:t>chưng trình đào tạo</w:t>
      </w:r>
      <w:r w:rsidR="00FB7428" w:rsidRPr="004276DA">
        <w:rPr>
          <w:rFonts w:ascii="Arial" w:hAnsi="Arial" w:cs="Arial"/>
        </w:rPr>
        <w:t xml:space="preserve"> tại nơi làm việc với tư cách không phải nhân viên để </w:t>
      </w:r>
      <w:r w:rsidRPr="004276DA">
        <w:rPr>
          <w:rFonts w:ascii="Arial" w:hAnsi="Arial" w:cs="Arial"/>
        </w:rPr>
        <w:t>tích luỹ</w:t>
      </w:r>
      <w:r w:rsidR="00FB7428" w:rsidRPr="004276DA">
        <w:rPr>
          <w:rFonts w:ascii="Arial" w:hAnsi="Arial" w:cs="Arial"/>
        </w:rPr>
        <w:t xml:space="preserve"> kinh nghiệm làm việc trong 1 tháng.</w:t>
      </w:r>
    </w:p>
    <w:p w14:paraId="0F805035" w14:textId="21B1FAAC" w:rsidR="00FB7428" w:rsidRPr="004276DA" w:rsidRDefault="00AF639F" w:rsidP="00FB7428">
      <w:pPr>
        <w:numPr>
          <w:ilvl w:val="0"/>
          <w:numId w:val="1"/>
        </w:numPr>
        <w:tabs>
          <w:tab w:val="clear" w:pos="1440"/>
        </w:tabs>
        <w:spacing w:line="360" w:lineRule="exact"/>
        <w:ind w:left="360" w:hanging="360"/>
        <w:rPr>
          <w:rFonts w:ascii="Arial" w:hAnsi="Arial" w:cs="Arial"/>
        </w:rPr>
      </w:pPr>
      <w:r w:rsidRPr="004276DA">
        <w:rPr>
          <w:rFonts w:ascii="Arial" w:hAnsi="Arial" w:cs="Arial"/>
        </w:rPr>
        <w:t>Học viên</w:t>
      </w:r>
      <w:r w:rsidR="00FB7428" w:rsidRPr="004276DA">
        <w:rPr>
          <w:rFonts w:ascii="Arial" w:hAnsi="Arial" w:cs="Arial"/>
        </w:rPr>
        <w:t xml:space="preserve"> có thể nộp đơn xin trợ cấp thực tập </w:t>
      </w:r>
      <w:r w:rsidR="00FC1911">
        <w:rPr>
          <w:rFonts w:ascii="Arial" w:hAnsi="Arial" w:cs="Arial"/>
        </w:rPr>
        <w:t>số</w:t>
      </w:r>
      <w:r w:rsidR="00FC1911">
        <w:rPr>
          <w:rFonts w:ascii="Arial" w:hAnsi="Arial" w:cs="Arial"/>
          <w:lang w:val="vi-VN"/>
        </w:rPr>
        <w:t xml:space="preserve"> tiền</w:t>
      </w:r>
      <w:r w:rsidRPr="004276DA">
        <w:rPr>
          <w:rFonts w:ascii="Arial" w:hAnsi="Arial" w:cs="Arial"/>
        </w:rPr>
        <w:t xml:space="preserve"> </w:t>
      </w:r>
      <w:r w:rsidR="00FB7428" w:rsidRPr="004276DA">
        <w:rPr>
          <w:rFonts w:ascii="Arial" w:hAnsi="Arial" w:cs="Arial"/>
        </w:rPr>
        <w:t>sau khi hoàn thành khóa thực tập với tỷ lệ tham dự từ 80% trở lên.</w:t>
      </w:r>
    </w:p>
    <w:p w14:paraId="4891C19E" w14:textId="77777777" w:rsidR="00FB7428" w:rsidRPr="004276DA" w:rsidRDefault="00FB7428" w:rsidP="00FB7428">
      <w:pPr>
        <w:spacing w:line="360" w:lineRule="exact"/>
        <w:jc w:val="both"/>
        <w:rPr>
          <w:rFonts w:ascii="Arial" w:hAnsi="Arial" w:cs="Arial"/>
        </w:rPr>
      </w:pPr>
    </w:p>
    <w:p w14:paraId="1ABDA55D" w14:textId="737B3D2B" w:rsidR="00FB7428" w:rsidRPr="004276DA" w:rsidRDefault="00BD7EE6" w:rsidP="00FB7428">
      <w:pPr>
        <w:spacing w:line="360" w:lineRule="exact"/>
        <w:jc w:val="both"/>
        <w:rPr>
          <w:rFonts w:ascii="Arial" w:hAnsi="Arial" w:cs="Arial"/>
          <w:i/>
        </w:rPr>
      </w:pPr>
      <w:r w:rsidRPr="004276DA">
        <w:rPr>
          <w:rFonts w:ascii="Arial" w:hAnsi="Arial" w:cs="Arial"/>
          <w:i/>
        </w:rPr>
        <w:t xml:space="preserve">Đào </w:t>
      </w:r>
      <w:r w:rsidR="00FC1911">
        <w:rPr>
          <w:rFonts w:ascii="Arial" w:hAnsi="Arial" w:cs="Arial"/>
          <w:i/>
        </w:rPr>
        <w:t>t</w:t>
      </w:r>
      <w:r w:rsidRPr="004276DA">
        <w:rPr>
          <w:rFonts w:ascii="Arial" w:hAnsi="Arial" w:cs="Arial"/>
          <w:i/>
        </w:rPr>
        <w:t xml:space="preserve">ạo </w:t>
      </w:r>
      <w:r w:rsidR="00FC1911">
        <w:rPr>
          <w:rFonts w:ascii="Arial" w:hAnsi="Arial" w:cs="Arial"/>
          <w:i/>
        </w:rPr>
        <w:t>t</w:t>
      </w:r>
      <w:r w:rsidRPr="004276DA">
        <w:rPr>
          <w:rFonts w:ascii="Arial" w:hAnsi="Arial" w:cs="Arial"/>
          <w:i/>
        </w:rPr>
        <w:t xml:space="preserve">rong Quá </w:t>
      </w:r>
      <w:r w:rsidR="00FC1911">
        <w:rPr>
          <w:rFonts w:ascii="Arial" w:hAnsi="Arial" w:cs="Arial"/>
          <w:i/>
        </w:rPr>
        <w:t>t</w:t>
      </w:r>
      <w:r w:rsidRPr="004276DA">
        <w:rPr>
          <w:rFonts w:ascii="Arial" w:hAnsi="Arial" w:cs="Arial"/>
          <w:i/>
        </w:rPr>
        <w:t xml:space="preserve">rình Làm </w:t>
      </w:r>
      <w:r w:rsidR="00FC1911">
        <w:rPr>
          <w:rFonts w:ascii="Arial" w:hAnsi="Arial" w:cs="Arial"/>
          <w:i/>
        </w:rPr>
        <w:t>v</w:t>
      </w:r>
      <w:r w:rsidRPr="004276DA">
        <w:rPr>
          <w:rFonts w:ascii="Arial" w:hAnsi="Arial" w:cs="Arial"/>
          <w:i/>
        </w:rPr>
        <w:t xml:space="preserve">iệc </w:t>
      </w:r>
      <w:r w:rsidRPr="004276DA">
        <w:rPr>
          <w:rFonts w:ascii="Arial" w:hAnsi="Arial" w:cs="Arial" w:hint="eastAsia"/>
          <w:i/>
        </w:rPr>
        <w:t>(OJT)</w:t>
      </w:r>
      <w:r w:rsidRPr="004276DA">
        <w:rPr>
          <w:rFonts w:ascii="Arial" w:hAnsi="Arial" w:cs="Arial"/>
          <w:i/>
        </w:rPr>
        <w:t xml:space="preserve"> Toàn </w:t>
      </w:r>
      <w:r w:rsidR="00FC1911">
        <w:rPr>
          <w:rFonts w:ascii="Arial" w:hAnsi="Arial" w:cs="Arial"/>
          <w:i/>
        </w:rPr>
        <w:t>t</w:t>
      </w:r>
      <w:r w:rsidRPr="004276DA">
        <w:rPr>
          <w:rFonts w:ascii="Arial" w:hAnsi="Arial" w:cs="Arial"/>
          <w:i/>
        </w:rPr>
        <w:t xml:space="preserve">hời </w:t>
      </w:r>
      <w:r w:rsidR="00FC1911">
        <w:rPr>
          <w:rFonts w:ascii="Arial" w:hAnsi="Arial" w:cs="Arial"/>
          <w:i/>
        </w:rPr>
        <w:t>g</w:t>
      </w:r>
      <w:r w:rsidRPr="004276DA">
        <w:rPr>
          <w:rFonts w:ascii="Arial" w:hAnsi="Arial" w:cs="Arial"/>
          <w:i/>
        </w:rPr>
        <w:t xml:space="preserve">ian / Bán </w:t>
      </w:r>
      <w:r w:rsidR="00FC1911">
        <w:rPr>
          <w:rFonts w:ascii="Arial" w:hAnsi="Arial" w:cs="Arial"/>
          <w:i/>
        </w:rPr>
        <w:t>t</w:t>
      </w:r>
      <w:r w:rsidRPr="004276DA">
        <w:rPr>
          <w:rFonts w:ascii="Arial" w:hAnsi="Arial" w:cs="Arial"/>
          <w:i/>
        </w:rPr>
        <w:t xml:space="preserve">hời </w:t>
      </w:r>
      <w:r w:rsidR="00FC1911">
        <w:rPr>
          <w:rFonts w:ascii="Arial" w:hAnsi="Arial" w:cs="Arial"/>
          <w:i/>
        </w:rPr>
        <w:t>g</w:t>
      </w:r>
      <w:r w:rsidRPr="004276DA">
        <w:rPr>
          <w:rFonts w:ascii="Arial" w:hAnsi="Arial" w:cs="Arial"/>
          <w:i/>
        </w:rPr>
        <w:t>ian</w:t>
      </w:r>
    </w:p>
    <w:p w14:paraId="787DA7E4" w14:textId="77777777" w:rsidR="00FB7428" w:rsidRPr="004276DA" w:rsidRDefault="00BD7EE6" w:rsidP="00FB7428">
      <w:pPr>
        <w:numPr>
          <w:ilvl w:val="0"/>
          <w:numId w:val="1"/>
        </w:numPr>
        <w:tabs>
          <w:tab w:val="clear" w:pos="1440"/>
        </w:tabs>
        <w:spacing w:line="360" w:lineRule="exact"/>
        <w:ind w:left="360" w:hanging="360"/>
        <w:jc w:val="both"/>
        <w:rPr>
          <w:rFonts w:ascii="Arial" w:hAnsi="Arial" w:cs="Arial"/>
        </w:rPr>
      </w:pPr>
      <w:r w:rsidRPr="004276DA">
        <w:rPr>
          <w:rFonts w:ascii="Arial" w:hAnsi="Arial" w:cs="Arial"/>
        </w:rPr>
        <w:t>Học viên</w:t>
      </w:r>
      <w:r w:rsidR="00FB7428" w:rsidRPr="004276DA">
        <w:rPr>
          <w:rFonts w:ascii="Arial" w:hAnsi="Arial" w:cs="Arial"/>
        </w:rPr>
        <w:t xml:space="preserve"> được </w:t>
      </w:r>
      <w:r w:rsidRPr="004276DA">
        <w:rPr>
          <w:rFonts w:ascii="Arial" w:hAnsi="Arial" w:cs="Arial"/>
        </w:rPr>
        <w:t>tham gia như nhân viên có lương</w:t>
      </w:r>
      <w:r w:rsidR="00FB7428" w:rsidRPr="004276DA">
        <w:rPr>
          <w:rFonts w:ascii="Arial" w:hAnsi="Arial" w:cs="Arial"/>
        </w:rPr>
        <w:t xml:space="preserve"> trong vòng 6-12 tháng</w:t>
      </w:r>
      <w:r w:rsidR="00C2747D" w:rsidRPr="004276DA">
        <w:rPr>
          <w:rFonts w:ascii="Arial" w:hAnsi="Arial" w:cs="Arial"/>
        </w:rPr>
        <w:t>.</w:t>
      </w:r>
    </w:p>
    <w:p w14:paraId="079EBE22" w14:textId="0F953573" w:rsidR="00FB7428" w:rsidRPr="004276DA" w:rsidRDefault="00FB7428" w:rsidP="00FB7428">
      <w:pPr>
        <w:numPr>
          <w:ilvl w:val="0"/>
          <w:numId w:val="1"/>
        </w:numPr>
        <w:tabs>
          <w:tab w:val="clear" w:pos="1440"/>
        </w:tabs>
        <w:spacing w:line="360" w:lineRule="exact"/>
        <w:ind w:left="360" w:hanging="360"/>
        <w:jc w:val="both"/>
        <w:rPr>
          <w:rFonts w:ascii="Arial" w:hAnsi="Arial" w:cs="Arial"/>
        </w:rPr>
      </w:pPr>
      <w:r w:rsidRPr="004276DA">
        <w:rPr>
          <w:rFonts w:ascii="Arial" w:hAnsi="Arial" w:cs="Arial"/>
        </w:rPr>
        <w:t xml:space="preserve">Người sử dụng lao động sẽ chỉ định nhân viên hiện tại có kinh nghiệm làm việc có liên quan làm người cố vấn cho </w:t>
      </w:r>
      <w:r w:rsidR="00BD7EE6" w:rsidRPr="004276DA">
        <w:rPr>
          <w:rFonts w:ascii="Arial" w:hAnsi="Arial" w:cs="Arial"/>
        </w:rPr>
        <w:t>học viên</w:t>
      </w:r>
      <w:r w:rsidRPr="004276DA">
        <w:rPr>
          <w:rFonts w:ascii="Arial" w:hAnsi="Arial" w:cs="Arial"/>
        </w:rPr>
        <w:t xml:space="preserve"> và</w:t>
      </w:r>
      <w:r w:rsidR="00FC1911">
        <w:rPr>
          <w:rFonts w:ascii="Arial" w:hAnsi="Arial" w:cs="Arial"/>
          <w:lang w:val="vi-VN"/>
        </w:rPr>
        <w:t xml:space="preserve"> cung cấp</w:t>
      </w:r>
      <w:r w:rsidRPr="004276DA">
        <w:rPr>
          <w:rFonts w:ascii="Arial" w:hAnsi="Arial" w:cs="Arial"/>
        </w:rPr>
        <w:t xml:space="preserve"> hướng dẫn phù hợp tại nơi làm việc.</w:t>
      </w:r>
    </w:p>
    <w:p w14:paraId="6FF0CBD5" w14:textId="77777777" w:rsidR="00FB7428" w:rsidRPr="004276DA" w:rsidRDefault="00FB7428" w:rsidP="00FB7428">
      <w:pPr>
        <w:spacing w:line="360" w:lineRule="exact"/>
        <w:jc w:val="both"/>
        <w:rPr>
          <w:rFonts w:ascii="Arial" w:hAnsi="Arial" w:cs="Arial"/>
        </w:rPr>
      </w:pPr>
    </w:p>
    <w:p w14:paraId="03C88E0A" w14:textId="5DC7CA07" w:rsidR="00FB7428" w:rsidRPr="004276DA" w:rsidRDefault="00FB7428" w:rsidP="00FB7428">
      <w:pPr>
        <w:spacing w:line="360" w:lineRule="exact"/>
        <w:jc w:val="both"/>
        <w:rPr>
          <w:rFonts w:ascii="Arial" w:hAnsi="Arial" w:cs="Arial"/>
          <w:i/>
        </w:rPr>
      </w:pPr>
      <w:r w:rsidRPr="004276DA">
        <w:rPr>
          <w:rFonts w:ascii="Arial" w:hAnsi="Arial" w:cs="Arial"/>
          <w:i/>
        </w:rPr>
        <w:t xml:space="preserve">Đào </w:t>
      </w:r>
      <w:r w:rsidR="00FC1911">
        <w:rPr>
          <w:rFonts w:ascii="Arial" w:hAnsi="Arial" w:cs="Arial"/>
          <w:i/>
        </w:rPr>
        <w:t>t</w:t>
      </w:r>
      <w:r w:rsidR="00BD7EE6" w:rsidRPr="004276DA">
        <w:rPr>
          <w:rFonts w:ascii="Arial" w:hAnsi="Arial" w:cs="Arial"/>
          <w:i/>
        </w:rPr>
        <w:t xml:space="preserve">ạo Nghề </w:t>
      </w:r>
      <w:r w:rsidR="00FC1911">
        <w:rPr>
          <w:rFonts w:ascii="Arial" w:hAnsi="Arial" w:cs="Arial"/>
          <w:i/>
        </w:rPr>
        <w:t>N</w:t>
      </w:r>
      <w:r w:rsidR="00BD7EE6" w:rsidRPr="004276DA">
        <w:rPr>
          <w:rFonts w:ascii="Arial" w:hAnsi="Arial" w:cs="Arial"/>
          <w:i/>
        </w:rPr>
        <w:t xml:space="preserve">goài Công </w:t>
      </w:r>
      <w:r w:rsidR="00FC1911">
        <w:rPr>
          <w:rFonts w:ascii="Arial" w:hAnsi="Arial" w:cs="Arial"/>
          <w:i/>
        </w:rPr>
        <w:t>v</w:t>
      </w:r>
      <w:r w:rsidR="00BD7EE6" w:rsidRPr="004276DA">
        <w:rPr>
          <w:rFonts w:ascii="Arial" w:hAnsi="Arial" w:cs="Arial"/>
          <w:i/>
        </w:rPr>
        <w:t>iệc</w:t>
      </w:r>
    </w:p>
    <w:p w14:paraId="3FFDB939" w14:textId="77777777" w:rsidR="00FB7428" w:rsidRPr="004276DA" w:rsidRDefault="00FB7428" w:rsidP="00FB7428">
      <w:pPr>
        <w:numPr>
          <w:ilvl w:val="0"/>
          <w:numId w:val="1"/>
        </w:numPr>
        <w:tabs>
          <w:tab w:val="clear" w:pos="1440"/>
        </w:tabs>
        <w:spacing w:line="360" w:lineRule="exact"/>
        <w:ind w:left="360" w:hanging="360"/>
        <w:jc w:val="both"/>
        <w:rPr>
          <w:rFonts w:ascii="Arial" w:hAnsi="Arial" w:cs="Arial"/>
        </w:rPr>
      </w:pPr>
      <w:r w:rsidRPr="004276DA">
        <w:rPr>
          <w:rFonts w:ascii="Arial" w:hAnsi="Arial" w:cs="Arial"/>
        </w:rPr>
        <w:t xml:space="preserve">Trong thời gian đào tạo tại nơi làm việc, học viên có thể đăng ký các khóa đào tạo nghề hoặc kỳ thi ngoài công việc có liên quan. Học viên có thể nộp đơn xin hoàn trả học phí hoặc lệ phí thi lên đến </w:t>
      </w:r>
      <w:r w:rsidR="00BD7EE6" w:rsidRPr="004276DA">
        <w:rPr>
          <w:rFonts w:ascii="Arial" w:hAnsi="Arial" w:cs="Arial"/>
        </w:rPr>
        <w:t>$4</w:t>
      </w:r>
      <w:r w:rsidRPr="004276DA">
        <w:rPr>
          <w:rFonts w:ascii="Arial" w:hAnsi="Arial" w:cs="Arial"/>
        </w:rPr>
        <w:t>.000</w:t>
      </w:r>
      <w:r w:rsidR="00BD7EE6" w:rsidRPr="004276DA">
        <w:rPr>
          <w:rFonts w:ascii="Arial" w:hAnsi="Arial" w:cs="Arial"/>
        </w:rPr>
        <w:t xml:space="preserve"> </w:t>
      </w:r>
      <w:r w:rsidRPr="004276DA">
        <w:rPr>
          <w:rFonts w:ascii="Arial" w:hAnsi="Arial" w:cs="Arial"/>
        </w:rPr>
        <w:t>từ YETP</w:t>
      </w:r>
      <w:r w:rsidR="00C2747D" w:rsidRPr="004276DA">
        <w:rPr>
          <w:rFonts w:ascii="Arial" w:hAnsi="Arial" w:cs="Arial"/>
        </w:rPr>
        <w:t>.</w:t>
      </w:r>
    </w:p>
    <w:p w14:paraId="03B7A444" w14:textId="77777777" w:rsidR="00FB7428" w:rsidRPr="004276DA" w:rsidRDefault="00FB7428" w:rsidP="00FB7428">
      <w:pPr>
        <w:spacing w:line="360" w:lineRule="exact"/>
        <w:jc w:val="both"/>
        <w:rPr>
          <w:rFonts w:ascii="Arial" w:hAnsi="Arial" w:cs="Arial"/>
        </w:rPr>
      </w:pPr>
    </w:p>
    <w:p w14:paraId="37256F0A" w14:textId="77777777" w:rsidR="00FB7428" w:rsidRPr="004276DA" w:rsidRDefault="00BD7EE6" w:rsidP="00FB7428">
      <w:pPr>
        <w:spacing w:line="360" w:lineRule="exact"/>
        <w:jc w:val="both"/>
        <w:rPr>
          <w:rFonts w:ascii="Arial" w:hAnsi="Arial" w:cs="Arial"/>
          <w:b/>
          <w:u w:val="single"/>
        </w:rPr>
      </w:pPr>
      <w:r w:rsidRPr="004276DA">
        <w:rPr>
          <w:rFonts w:ascii="Arial" w:hAnsi="Arial" w:cs="Arial"/>
          <w:b/>
          <w:u w:val="single"/>
        </w:rPr>
        <w:t>Thắc mắc</w:t>
      </w:r>
    </w:p>
    <w:p w14:paraId="32219E29" w14:textId="77777777" w:rsidR="00FB7428" w:rsidRPr="004276DA" w:rsidRDefault="00FB7428" w:rsidP="00FB7428">
      <w:pPr>
        <w:spacing w:line="360" w:lineRule="exact"/>
        <w:jc w:val="both"/>
        <w:rPr>
          <w:rFonts w:ascii="Arial" w:hAnsi="Arial" w:cs="Arial"/>
        </w:rPr>
      </w:pPr>
      <w:r w:rsidRPr="004276DA">
        <w:rPr>
          <w:rFonts w:ascii="Arial" w:hAnsi="Arial" w:cs="Arial"/>
        </w:rPr>
        <w:t>Đường dây nóng: 2112 9932</w:t>
      </w:r>
    </w:p>
    <w:p w14:paraId="4EBD6854" w14:textId="77777777" w:rsidR="00FB7428" w:rsidRPr="004276DA" w:rsidRDefault="00FB7428" w:rsidP="00FB7428">
      <w:pPr>
        <w:spacing w:line="360" w:lineRule="exact"/>
        <w:jc w:val="both"/>
        <w:rPr>
          <w:rFonts w:ascii="Arial" w:hAnsi="Arial" w:cs="Arial"/>
        </w:rPr>
      </w:pPr>
      <w:r w:rsidRPr="004276DA">
        <w:rPr>
          <w:rFonts w:ascii="Arial" w:hAnsi="Arial" w:cs="Arial"/>
        </w:rPr>
        <w:t xml:space="preserve">Trang web: </w:t>
      </w:r>
      <w:hyperlink r:id="rId5" w:history="1"/>
      <w:hyperlink r:id="rId6" w:history="1">
        <w:r w:rsidRPr="004276DA">
          <w:rPr>
            <w:rStyle w:val="a3"/>
            <w:rFonts w:ascii="Arial" w:hAnsi="Arial" w:cs="Arial"/>
          </w:rPr>
          <w:t>www.yes.labour.gov.hk</w:t>
        </w:r>
      </w:hyperlink>
      <w:hyperlink r:id="rId7" w:history="1"/>
    </w:p>
    <w:p w14:paraId="53584BC3" w14:textId="77777777" w:rsidR="00FB7428" w:rsidRPr="004276DA" w:rsidRDefault="00C2747D" w:rsidP="00FB7428">
      <w:pPr>
        <w:spacing w:line="360" w:lineRule="exact"/>
        <w:jc w:val="both"/>
        <w:rPr>
          <w:rFonts w:ascii="Arial" w:hAnsi="Arial" w:cs="Arial"/>
        </w:rPr>
      </w:pPr>
      <w:r w:rsidRPr="004276DA">
        <w:rPr>
          <w:rFonts w:ascii="Arial" w:hAnsi="Arial" w:cs="Arial"/>
          <w:color w:val="000000"/>
          <w:kern w:val="0"/>
        </w:rPr>
        <w:t>(</w:t>
      </w:r>
      <w:r w:rsidR="00FB7428" w:rsidRPr="004276DA">
        <w:rPr>
          <w:rFonts w:ascii="Arial" w:hAnsi="Arial" w:cs="Arial"/>
          <w:color w:val="000000"/>
          <w:kern w:val="0"/>
        </w:rPr>
        <w:t>Đăng ký trực tuyến dành cho người nộp đơn từ 18 tuổi trở lên</w:t>
      </w:r>
      <w:r w:rsidRPr="004276DA">
        <w:rPr>
          <w:rFonts w:ascii="Arial" w:hAnsi="Arial" w:cs="Arial"/>
          <w:color w:val="000000"/>
          <w:kern w:val="0"/>
        </w:rPr>
        <w:t>)</w:t>
      </w:r>
    </w:p>
    <w:p w14:paraId="7D5F4B3B" w14:textId="77777777" w:rsidR="00FB7428" w:rsidRPr="004276DA" w:rsidRDefault="00BD7EE6" w:rsidP="00FB7428">
      <w:pPr>
        <w:spacing w:line="360" w:lineRule="exact"/>
        <w:jc w:val="both"/>
        <w:rPr>
          <w:rFonts w:ascii="Arial" w:hAnsi="Arial" w:cs="Arial"/>
        </w:rPr>
      </w:pPr>
      <w:r w:rsidRPr="004276DA">
        <w:rPr>
          <w:rFonts w:ascii="Arial" w:hAnsi="Arial" w:cs="Arial"/>
          <w:lang w:val="en-US"/>
        </w:rPr>
        <w:t>Email</w:t>
      </w:r>
      <w:r w:rsidR="00FB7428" w:rsidRPr="004276DA">
        <w:rPr>
          <w:rFonts w:ascii="Arial" w:hAnsi="Arial" w:cs="Arial"/>
        </w:rPr>
        <w:t xml:space="preserve">: </w:t>
      </w:r>
      <w:hyperlink r:id="rId8" w:history="1"/>
      <w:hyperlink r:id="rId9" w:history="1">
        <w:r w:rsidR="00FB7428" w:rsidRPr="004276DA">
          <w:rPr>
            <w:rStyle w:val="a3"/>
            <w:rFonts w:ascii="Arial" w:hAnsi="Arial" w:cs="Arial"/>
          </w:rPr>
          <w:t>enquiry@yes.labour.gov.hk</w:t>
        </w:r>
      </w:hyperlink>
      <w:hyperlink r:id="rId10" w:history="1"/>
    </w:p>
    <w:p w14:paraId="4BD61D01" w14:textId="77777777" w:rsidR="00FB7428" w:rsidRPr="004276DA" w:rsidRDefault="00FB7428" w:rsidP="00FB7428">
      <w:pPr>
        <w:ind w:right="720"/>
        <w:rPr>
          <w:rFonts w:ascii="Arial" w:hAnsi="Arial" w:cs="Arial"/>
        </w:rPr>
      </w:pPr>
    </w:p>
    <w:p w14:paraId="702391E4" w14:textId="77777777" w:rsidR="00FB7428" w:rsidRPr="00072749" w:rsidRDefault="00FB7428" w:rsidP="00FB7428">
      <w:pPr>
        <w:ind w:right="720"/>
        <w:rPr>
          <w:rFonts w:ascii="Arial" w:hAnsi="Arial" w:cs="Arial"/>
        </w:rPr>
      </w:pPr>
      <w:r w:rsidRPr="004276DA">
        <w:rPr>
          <w:rFonts w:ascii="Arial" w:hAnsi="Arial" w:cs="Arial"/>
        </w:rPr>
        <w:t>01/2025</w:t>
      </w:r>
    </w:p>
    <w:p w14:paraId="1FA0D290" w14:textId="77777777" w:rsidR="00E40970" w:rsidRPr="00072749" w:rsidRDefault="00E40970">
      <w:pPr>
        <w:rPr>
          <w:rFonts w:ascii="Arial" w:hAnsi="Arial" w:cs="Arial"/>
        </w:rPr>
      </w:pPr>
    </w:p>
    <w:sectPr w:rsidR="00E40970" w:rsidRPr="00072749" w:rsidSect="00826CE2">
      <w:pgSz w:w="11906" w:h="16838"/>
      <w:pgMar w:top="1079" w:right="1646" w:bottom="1079"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C253F"/>
    <w:multiLevelType w:val="hybridMultilevel"/>
    <w:tmpl w:val="309EA22E"/>
    <w:lvl w:ilvl="0" w:tplc="7AEC1652">
      <w:start w:val="1"/>
      <w:numFmt w:val="bullet"/>
      <w:lvlText w:val=""/>
      <w:lvlJc w:val="left"/>
      <w:pPr>
        <w:tabs>
          <w:tab w:val="num" w:pos="1440"/>
        </w:tabs>
        <w:ind w:left="144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28"/>
    <w:rsid w:val="00072749"/>
    <w:rsid w:val="002A03BE"/>
    <w:rsid w:val="002B54A6"/>
    <w:rsid w:val="003E3102"/>
    <w:rsid w:val="004276DA"/>
    <w:rsid w:val="004547B2"/>
    <w:rsid w:val="004A49D5"/>
    <w:rsid w:val="005362B2"/>
    <w:rsid w:val="0055131A"/>
    <w:rsid w:val="00646AC2"/>
    <w:rsid w:val="00674540"/>
    <w:rsid w:val="006B7FD1"/>
    <w:rsid w:val="006E03D5"/>
    <w:rsid w:val="007B7C47"/>
    <w:rsid w:val="008F3E9A"/>
    <w:rsid w:val="00A11E13"/>
    <w:rsid w:val="00A81C67"/>
    <w:rsid w:val="00AF639F"/>
    <w:rsid w:val="00BB4666"/>
    <w:rsid w:val="00BD38E6"/>
    <w:rsid w:val="00BD7EE6"/>
    <w:rsid w:val="00C0000B"/>
    <w:rsid w:val="00C2747D"/>
    <w:rsid w:val="00C64FF6"/>
    <w:rsid w:val="00E40970"/>
    <w:rsid w:val="00EF2520"/>
    <w:rsid w:val="00FB7428"/>
    <w:rsid w:val="00FC19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A8E2"/>
  <w15:chartTrackingRefBased/>
  <w15:docId w15:val="{414A816A-C058-E74E-B030-436CC6BA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428"/>
    <w:pPr>
      <w:widowControl w:val="0"/>
    </w:pPr>
    <w:rPr>
      <w:rFonts w:ascii="Times New Roman" w:eastAsia="新細明體" w:hAnsi="Times New Roman" w:cs="Times New Roman"/>
      <w:kern w:val="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74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yes.labour.gov.hk" TargetMode="External"/><Relationship Id="rId3" Type="http://schemas.openxmlformats.org/officeDocument/2006/relationships/settings" Target="settings.xml"/><Relationship Id="rId7" Type="http://schemas.openxmlformats.org/officeDocument/2006/relationships/hyperlink" Target="http://www.yes.labour.gov.h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es.labour.gov.hk" TargetMode="External"/><Relationship Id="rId11" Type="http://schemas.openxmlformats.org/officeDocument/2006/relationships/fontTable" Target="fontTable.xml"/><Relationship Id="rId5" Type="http://schemas.openxmlformats.org/officeDocument/2006/relationships/hyperlink" Target="http://www.yes.labour.gov.hk" TargetMode="External"/><Relationship Id="rId10" Type="http://schemas.openxmlformats.org/officeDocument/2006/relationships/hyperlink" Target="mailto:enquiry@yes.labour.gov.hk" TargetMode="External"/><Relationship Id="rId4" Type="http://schemas.openxmlformats.org/officeDocument/2006/relationships/webSettings" Target="webSettings.xml"/><Relationship Id="rId9" Type="http://schemas.openxmlformats.org/officeDocument/2006/relationships/hyperlink" Target="mailto:enquiry@yes.labour.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2864</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 Po-yee Po</cp:lastModifiedBy>
  <cp:revision>5</cp:revision>
  <dcterms:created xsi:type="dcterms:W3CDTF">2024-11-11T02:44:00Z</dcterms:created>
  <dcterms:modified xsi:type="dcterms:W3CDTF">2024-12-27T08:17:00Z</dcterms:modified>
</cp:coreProperties>
</file>